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624A75C" w14:textId="48040481" w:rsidR="00374CCB" w:rsidRPr="00571E8F" w:rsidRDefault="00374CCB">
      <w:pPr>
        <w:tabs>
          <w:tab w:val="left" w:pos="671"/>
        </w:tabs>
        <w:spacing w:before="168"/>
        <w:ind w:left="670" w:hanging="320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Page_2"/>
      <w:bookmarkEnd w:id="0"/>
      <w:r w:rsidRPr="00571E8F">
        <w:rPr>
          <w:rFonts w:ascii="Times New Roman" w:hAnsi="Times New Roman" w:cs="Times New Roman"/>
          <w:b/>
          <w:bCs/>
          <w:sz w:val="28"/>
          <w:szCs w:val="28"/>
        </w:rPr>
        <w:t xml:space="preserve">Priloga </w:t>
      </w:r>
      <w:r w:rsidR="00C8256B">
        <w:rPr>
          <w:rFonts w:ascii="Times New Roman" w:hAnsi="Times New Roman" w:cs="Times New Roman"/>
          <w:b/>
          <w:bCs/>
          <w:sz w:val="28"/>
          <w:szCs w:val="28"/>
        </w:rPr>
        <w:t>6</w:t>
      </w:r>
      <w:bookmarkStart w:id="1" w:name="_GoBack"/>
      <w:bookmarkEnd w:id="1"/>
      <w:r w:rsidRPr="00571E8F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="00571E8F" w:rsidRPr="00571E8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0478E9">
        <w:rPr>
          <w:rFonts w:ascii="Times New Roman" w:hAnsi="Times New Roman" w:cs="Times New Roman"/>
          <w:b/>
          <w:bCs/>
          <w:sz w:val="28"/>
          <w:szCs w:val="28"/>
        </w:rPr>
        <w:t>Plan obvladovanja</w:t>
      </w:r>
      <w:r w:rsidR="00571E8F" w:rsidRPr="00571E8F">
        <w:rPr>
          <w:rFonts w:ascii="Times New Roman" w:hAnsi="Times New Roman" w:cs="Times New Roman"/>
          <w:b/>
          <w:bCs/>
          <w:sz w:val="28"/>
          <w:szCs w:val="28"/>
        </w:rPr>
        <w:t xml:space="preserve"> kakovosti vključno s seznamom tipskih,kosovnih in prevzemnih preizkusov komponent in lokomotiv</w:t>
      </w:r>
    </w:p>
    <w:p w14:paraId="29F0E5B0" w14:textId="77777777" w:rsidR="00C92B34" w:rsidRDefault="00C92B34">
      <w:pPr>
        <w:pStyle w:val="Telobesedila"/>
        <w:spacing w:before="1"/>
        <w:rPr>
          <w:rFonts w:ascii="Times New Roman" w:hAnsi="Times New Roman" w:cs="Times New Roman"/>
          <w:b/>
          <w:sz w:val="28"/>
          <w:szCs w:val="28"/>
        </w:rPr>
      </w:pPr>
    </w:p>
    <w:p w14:paraId="0221B3E6" w14:textId="77777777" w:rsidR="00571E8F" w:rsidRPr="00887D99" w:rsidRDefault="00571E8F">
      <w:pPr>
        <w:pStyle w:val="Telobesedila"/>
        <w:spacing w:before="1"/>
        <w:rPr>
          <w:rFonts w:ascii="Times New Roman" w:hAnsi="Times New Roman" w:cs="Times New Roman"/>
          <w:b/>
          <w:sz w:val="28"/>
          <w:szCs w:val="28"/>
        </w:rPr>
      </w:pPr>
    </w:p>
    <w:p w14:paraId="19A84C0F" w14:textId="77777777" w:rsidR="00C92B34" w:rsidRPr="00887D99" w:rsidRDefault="007A63A3">
      <w:pPr>
        <w:ind w:left="355"/>
        <w:rPr>
          <w:rFonts w:ascii="Times New Roman" w:hAnsi="Times New Roman" w:cs="Times New Roman"/>
          <w:b/>
          <w:bCs/>
          <w:sz w:val="24"/>
          <w:szCs w:val="24"/>
        </w:rPr>
      </w:pPr>
      <w:r w:rsidRPr="00887D99">
        <w:rPr>
          <w:rFonts w:ascii="Times New Roman" w:hAnsi="Times New Roman" w:cs="Times New Roman"/>
          <w:b/>
          <w:bCs/>
          <w:color w:val="1A1A1A"/>
          <w:w w:val="105"/>
          <w:sz w:val="24"/>
          <w:szCs w:val="24"/>
        </w:rPr>
        <w:t>Uvod</w:t>
      </w:r>
    </w:p>
    <w:p w14:paraId="687A9AFC" w14:textId="6F62F5D7" w:rsidR="00C92B34" w:rsidRPr="00887D99" w:rsidRDefault="007A63A3" w:rsidP="00FC4D55">
      <w:pPr>
        <w:pStyle w:val="Naslov3"/>
        <w:spacing w:before="202" w:line="252" w:lineRule="auto"/>
        <w:ind w:hanging="3"/>
        <w:jc w:val="both"/>
        <w:rPr>
          <w:rFonts w:ascii="Times New Roman" w:hAnsi="Times New Roman" w:cs="Times New Roman"/>
          <w:sz w:val="24"/>
          <w:szCs w:val="24"/>
        </w:rPr>
      </w:pPr>
      <w:r w:rsidRPr="00887D99">
        <w:rPr>
          <w:rFonts w:ascii="Times New Roman" w:hAnsi="Times New Roman" w:cs="Times New Roman"/>
          <w:color w:val="1A1A1A"/>
          <w:w w:val="105"/>
          <w:sz w:val="24"/>
          <w:szCs w:val="24"/>
        </w:rPr>
        <w:t>Na</w:t>
      </w:r>
      <w:r w:rsidR="004A4475" w:rsidRPr="00887D99">
        <w:rPr>
          <w:rFonts w:ascii="Times New Roman" w:hAnsi="Times New Roman" w:cs="Times New Roman"/>
          <w:color w:val="1A1A1A"/>
          <w:w w:val="105"/>
          <w:sz w:val="24"/>
          <w:szCs w:val="24"/>
        </w:rPr>
        <w:t>č</w:t>
      </w:r>
      <w:r w:rsidRPr="00887D99">
        <w:rPr>
          <w:rFonts w:ascii="Times New Roman" w:hAnsi="Times New Roman" w:cs="Times New Roman"/>
          <w:color w:val="1A1A1A"/>
          <w:w w:val="105"/>
          <w:sz w:val="24"/>
          <w:szCs w:val="24"/>
        </w:rPr>
        <w:t xml:space="preserve">rt kakovosti </w:t>
      </w:r>
      <w:r w:rsidRPr="00887D99">
        <w:rPr>
          <w:rFonts w:ascii="Times New Roman" w:hAnsi="Times New Roman" w:cs="Times New Roman"/>
          <w:color w:val="2D2D2D"/>
          <w:w w:val="105"/>
          <w:sz w:val="24"/>
          <w:szCs w:val="24"/>
        </w:rPr>
        <w:t xml:space="preserve">za </w:t>
      </w:r>
      <w:r w:rsidRPr="00887D99">
        <w:rPr>
          <w:rFonts w:ascii="Times New Roman" w:hAnsi="Times New Roman" w:cs="Times New Roman"/>
          <w:color w:val="1A1A1A"/>
          <w:w w:val="105"/>
          <w:sz w:val="24"/>
          <w:szCs w:val="24"/>
        </w:rPr>
        <w:t>tipske, kosovne in prevzemne pre</w:t>
      </w:r>
      <w:r w:rsidR="007C50BD" w:rsidRPr="00887D99">
        <w:rPr>
          <w:rFonts w:ascii="Times New Roman" w:hAnsi="Times New Roman" w:cs="Times New Roman"/>
          <w:color w:val="1A1A1A"/>
          <w:w w:val="105"/>
          <w:sz w:val="24"/>
          <w:szCs w:val="24"/>
        </w:rPr>
        <w:t>i</w:t>
      </w:r>
      <w:r w:rsidRPr="00887D99">
        <w:rPr>
          <w:rFonts w:ascii="Times New Roman" w:hAnsi="Times New Roman" w:cs="Times New Roman"/>
          <w:color w:val="1A1A1A"/>
          <w:w w:val="105"/>
          <w:sz w:val="24"/>
          <w:szCs w:val="24"/>
        </w:rPr>
        <w:t>skuse</w:t>
      </w:r>
      <w:r w:rsidR="00374CCB">
        <w:rPr>
          <w:rFonts w:ascii="Times New Roman" w:hAnsi="Times New Roman" w:cs="Times New Roman"/>
          <w:color w:val="1A1A1A"/>
          <w:w w:val="105"/>
          <w:sz w:val="24"/>
          <w:szCs w:val="24"/>
        </w:rPr>
        <w:t xml:space="preserve"> komponent in lokomotiv</w:t>
      </w:r>
      <w:r w:rsidRPr="00887D99">
        <w:rPr>
          <w:rFonts w:ascii="Times New Roman" w:hAnsi="Times New Roman" w:cs="Times New Roman"/>
          <w:color w:val="1A1A1A"/>
          <w:w w:val="105"/>
          <w:sz w:val="24"/>
          <w:szCs w:val="24"/>
        </w:rPr>
        <w:t xml:space="preserve"> vsebuje pregled dokumentacije in pre</w:t>
      </w:r>
      <w:r w:rsidR="007C50BD" w:rsidRPr="00887D99">
        <w:rPr>
          <w:rFonts w:ascii="Times New Roman" w:hAnsi="Times New Roman" w:cs="Times New Roman"/>
          <w:color w:val="1A1A1A"/>
          <w:w w:val="105"/>
          <w:sz w:val="24"/>
          <w:szCs w:val="24"/>
        </w:rPr>
        <w:t>i</w:t>
      </w:r>
      <w:r w:rsidRPr="00887D99">
        <w:rPr>
          <w:rFonts w:ascii="Times New Roman" w:hAnsi="Times New Roman" w:cs="Times New Roman"/>
          <w:color w:val="1A1A1A"/>
          <w:w w:val="105"/>
          <w:sz w:val="24"/>
          <w:szCs w:val="24"/>
        </w:rPr>
        <w:t>skusov, ki morajo biti izvr</w:t>
      </w:r>
      <w:r w:rsidR="004A4475" w:rsidRPr="00887D99">
        <w:rPr>
          <w:rFonts w:ascii="Times New Roman" w:hAnsi="Times New Roman" w:cs="Times New Roman"/>
          <w:color w:val="1A1A1A"/>
          <w:w w:val="105"/>
          <w:sz w:val="24"/>
          <w:szCs w:val="24"/>
        </w:rPr>
        <w:t>š</w:t>
      </w:r>
      <w:r w:rsidRPr="00887D99">
        <w:rPr>
          <w:rFonts w:ascii="Times New Roman" w:hAnsi="Times New Roman" w:cs="Times New Roman"/>
          <w:color w:val="1A1A1A"/>
          <w:w w:val="105"/>
          <w:sz w:val="24"/>
          <w:szCs w:val="24"/>
        </w:rPr>
        <w:t>eni na lokomotivi oziroma</w:t>
      </w:r>
      <w:r w:rsidR="00374CCB">
        <w:rPr>
          <w:rFonts w:ascii="Times New Roman" w:hAnsi="Times New Roman" w:cs="Times New Roman"/>
          <w:color w:val="1A1A1A"/>
          <w:w w:val="105"/>
          <w:sz w:val="24"/>
          <w:szCs w:val="24"/>
        </w:rPr>
        <w:t xml:space="preserve"> na</w:t>
      </w:r>
      <w:r w:rsidRPr="00887D99">
        <w:rPr>
          <w:rFonts w:ascii="Times New Roman" w:hAnsi="Times New Roman" w:cs="Times New Roman"/>
          <w:color w:val="1A1A1A"/>
          <w:w w:val="105"/>
          <w:sz w:val="24"/>
          <w:szCs w:val="24"/>
        </w:rPr>
        <w:t xml:space="preserve"> njenih komponentah.</w:t>
      </w:r>
    </w:p>
    <w:p w14:paraId="4298B6F3" w14:textId="77777777" w:rsidR="00C92B34" w:rsidRPr="00887D99" w:rsidRDefault="00C92B34" w:rsidP="00FC4D55">
      <w:pPr>
        <w:pStyle w:val="Telobesedila"/>
        <w:spacing w:before="1"/>
        <w:jc w:val="both"/>
        <w:rPr>
          <w:rFonts w:ascii="Times New Roman" w:hAnsi="Times New Roman" w:cs="Times New Roman"/>
          <w:sz w:val="24"/>
          <w:szCs w:val="24"/>
        </w:rPr>
      </w:pPr>
    </w:p>
    <w:p w14:paraId="77AF5659" w14:textId="3C6718B0" w:rsidR="00C92B34" w:rsidRPr="00887D99" w:rsidRDefault="007A63A3" w:rsidP="00FC4D55">
      <w:pPr>
        <w:spacing w:before="1" w:line="252" w:lineRule="auto"/>
        <w:ind w:left="364" w:right="899" w:hanging="3"/>
        <w:jc w:val="both"/>
        <w:rPr>
          <w:rFonts w:ascii="Times New Roman" w:hAnsi="Times New Roman" w:cs="Times New Roman"/>
          <w:sz w:val="24"/>
          <w:szCs w:val="24"/>
        </w:rPr>
      </w:pPr>
      <w:r w:rsidRPr="00887D99">
        <w:rPr>
          <w:rFonts w:ascii="Times New Roman" w:hAnsi="Times New Roman" w:cs="Times New Roman"/>
          <w:color w:val="1A1A1A"/>
          <w:w w:val="105"/>
          <w:sz w:val="24"/>
          <w:szCs w:val="24"/>
        </w:rPr>
        <w:t>Na</w:t>
      </w:r>
      <w:r w:rsidR="004A4475" w:rsidRPr="00887D99">
        <w:rPr>
          <w:rFonts w:ascii="Times New Roman" w:hAnsi="Times New Roman" w:cs="Times New Roman"/>
          <w:color w:val="1A1A1A"/>
          <w:w w:val="105"/>
          <w:sz w:val="24"/>
          <w:szCs w:val="24"/>
        </w:rPr>
        <w:t>š</w:t>
      </w:r>
      <w:r w:rsidRPr="00887D99">
        <w:rPr>
          <w:rFonts w:ascii="Times New Roman" w:hAnsi="Times New Roman" w:cs="Times New Roman"/>
          <w:color w:val="1A1A1A"/>
          <w:w w:val="105"/>
          <w:sz w:val="24"/>
          <w:szCs w:val="24"/>
        </w:rPr>
        <w:t>teti pre</w:t>
      </w:r>
      <w:r w:rsidR="007C50BD" w:rsidRPr="00887D99">
        <w:rPr>
          <w:rFonts w:ascii="Times New Roman" w:hAnsi="Times New Roman" w:cs="Times New Roman"/>
          <w:color w:val="1A1A1A"/>
          <w:w w:val="105"/>
          <w:sz w:val="24"/>
          <w:szCs w:val="24"/>
        </w:rPr>
        <w:t>i</w:t>
      </w:r>
      <w:r w:rsidRPr="00887D99">
        <w:rPr>
          <w:rFonts w:ascii="Times New Roman" w:hAnsi="Times New Roman" w:cs="Times New Roman"/>
          <w:color w:val="1A1A1A"/>
          <w:w w:val="105"/>
          <w:sz w:val="24"/>
          <w:szCs w:val="24"/>
        </w:rPr>
        <w:t xml:space="preserve">skusi </w:t>
      </w:r>
      <w:r w:rsidRPr="00887D99">
        <w:rPr>
          <w:rFonts w:ascii="Times New Roman" w:hAnsi="Times New Roman" w:cs="Times New Roman"/>
          <w:color w:val="2D2D2D"/>
          <w:w w:val="105"/>
          <w:sz w:val="24"/>
          <w:szCs w:val="24"/>
        </w:rPr>
        <w:t xml:space="preserve">in </w:t>
      </w:r>
      <w:r w:rsidRPr="00887D99">
        <w:rPr>
          <w:rFonts w:ascii="Times New Roman" w:hAnsi="Times New Roman" w:cs="Times New Roman"/>
          <w:color w:val="1A1A1A"/>
          <w:w w:val="105"/>
          <w:sz w:val="24"/>
          <w:szCs w:val="24"/>
        </w:rPr>
        <w:t>pregledi morajo biti izvr</w:t>
      </w:r>
      <w:r w:rsidR="004A4475" w:rsidRPr="00887D99">
        <w:rPr>
          <w:rFonts w:ascii="Times New Roman" w:hAnsi="Times New Roman" w:cs="Times New Roman"/>
          <w:color w:val="1A1A1A"/>
          <w:w w:val="105"/>
          <w:sz w:val="24"/>
          <w:szCs w:val="24"/>
        </w:rPr>
        <w:t>š</w:t>
      </w:r>
      <w:r w:rsidRPr="00887D99">
        <w:rPr>
          <w:rFonts w:ascii="Times New Roman" w:hAnsi="Times New Roman" w:cs="Times New Roman"/>
          <w:color w:val="1A1A1A"/>
          <w:w w:val="105"/>
          <w:sz w:val="24"/>
          <w:szCs w:val="24"/>
        </w:rPr>
        <w:t>eni v skladu s</w:t>
      </w:r>
      <w:r w:rsidR="000200E3" w:rsidRPr="00887D99">
        <w:rPr>
          <w:rFonts w:ascii="Times New Roman" w:hAnsi="Times New Roman" w:cs="Times New Roman"/>
          <w:color w:val="1A1A1A"/>
          <w:w w:val="105"/>
          <w:sz w:val="24"/>
          <w:szCs w:val="24"/>
        </w:rPr>
        <w:t xml:space="preserve"> zadnjimi obveznimi</w:t>
      </w:r>
      <w:r w:rsidRPr="00887D99">
        <w:rPr>
          <w:rFonts w:ascii="Times New Roman" w:hAnsi="Times New Roman" w:cs="Times New Roman"/>
          <w:color w:val="1A1A1A"/>
          <w:w w:val="105"/>
          <w:sz w:val="24"/>
          <w:szCs w:val="24"/>
        </w:rPr>
        <w:t xml:space="preserve"> </w:t>
      </w:r>
      <w:r w:rsidR="00AA04B6" w:rsidRPr="00887D99">
        <w:rPr>
          <w:rFonts w:ascii="Times New Roman" w:hAnsi="Times New Roman" w:cs="Times New Roman"/>
          <w:color w:val="1A1A1A"/>
          <w:w w:val="105"/>
          <w:sz w:val="24"/>
          <w:szCs w:val="24"/>
        </w:rPr>
        <w:t xml:space="preserve">veljavnimi </w:t>
      </w:r>
      <w:r w:rsidRPr="00887D99">
        <w:rPr>
          <w:rFonts w:ascii="Times New Roman" w:hAnsi="Times New Roman" w:cs="Times New Roman"/>
          <w:color w:val="1A1A1A"/>
          <w:w w:val="105"/>
          <w:sz w:val="24"/>
          <w:szCs w:val="24"/>
        </w:rPr>
        <w:t>tehni</w:t>
      </w:r>
      <w:r w:rsidR="004A4475" w:rsidRPr="00887D99">
        <w:rPr>
          <w:rFonts w:ascii="Times New Roman" w:hAnsi="Times New Roman" w:cs="Times New Roman"/>
          <w:color w:val="1A1A1A"/>
          <w:w w:val="105"/>
          <w:sz w:val="24"/>
          <w:szCs w:val="24"/>
        </w:rPr>
        <w:t>č</w:t>
      </w:r>
      <w:r w:rsidRPr="00887D99">
        <w:rPr>
          <w:rFonts w:ascii="Times New Roman" w:hAnsi="Times New Roman" w:cs="Times New Roman"/>
          <w:color w:val="1A1A1A"/>
          <w:w w:val="105"/>
          <w:sz w:val="24"/>
          <w:szCs w:val="24"/>
        </w:rPr>
        <w:t>nimi specifikacijami</w:t>
      </w:r>
      <w:r w:rsidR="007C50BD" w:rsidRPr="00887D99">
        <w:rPr>
          <w:rFonts w:ascii="Times New Roman" w:hAnsi="Times New Roman" w:cs="Times New Roman"/>
          <w:color w:val="1A1A1A"/>
          <w:w w:val="105"/>
          <w:sz w:val="24"/>
          <w:szCs w:val="24"/>
        </w:rPr>
        <w:t xml:space="preserve"> </w:t>
      </w:r>
      <w:r w:rsidR="00AA04B6" w:rsidRPr="00887D99">
        <w:rPr>
          <w:rFonts w:ascii="Times New Roman" w:hAnsi="Times New Roman" w:cs="Times New Roman"/>
          <w:sz w:val="24"/>
          <w:szCs w:val="24"/>
        </w:rPr>
        <w:t xml:space="preserve">TSI LOC&amp;PAS </w:t>
      </w:r>
      <w:r w:rsidR="000200E3" w:rsidRPr="00887D99">
        <w:rPr>
          <w:rFonts w:ascii="Times New Roman" w:hAnsi="Times New Roman" w:cs="Times New Roman"/>
          <w:color w:val="1A1A1A"/>
          <w:w w:val="105"/>
          <w:sz w:val="24"/>
          <w:szCs w:val="24"/>
        </w:rPr>
        <w:t>po katerih je večsistemska elektro lokomotiva bila homologirana.</w:t>
      </w:r>
      <w:r w:rsidRPr="00887D99">
        <w:rPr>
          <w:rFonts w:ascii="Times New Roman" w:hAnsi="Times New Roman" w:cs="Times New Roman"/>
          <w:color w:val="1A1A1A"/>
          <w:w w:val="105"/>
          <w:sz w:val="24"/>
          <w:szCs w:val="24"/>
        </w:rPr>
        <w:t xml:space="preserve"> Za vse komponente, </w:t>
      </w:r>
      <w:r w:rsidRPr="00887D99">
        <w:rPr>
          <w:rFonts w:ascii="Times New Roman" w:hAnsi="Times New Roman" w:cs="Times New Roman"/>
          <w:color w:val="2D2D2D"/>
          <w:w w:val="105"/>
          <w:sz w:val="24"/>
          <w:szCs w:val="24"/>
        </w:rPr>
        <w:t xml:space="preserve">ki </w:t>
      </w:r>
      <w:r w:rsidRPr="00887D99">
        <w:rPr>
          <w:rFonts w:ascii="Times New Roman" w:hAnsi="Times New Roman" w:cs="Times New Roman"/>
          <w:color w:val="1A1A1A"/>
          <w:w w:val="105"/>
          <w:sz w:val="24"/>
          <w:szCs w:val="24"/>
        </w:rPr>
        <w:t xml:space="preserve">so bile v okviru drugih naprav </w:t>
      </w:r>
      <w:r w:rsidR="004A4475" w:rsidRPr="00887D99">
        <w:rPr>
          <w:rFonts w:ascii="Times New Roman" w:hAnsi="Times New Roman" w:cs="Times New Roman"/>
          <w:color w:val="1A1A1A"/>
          <w:w w:val="105"/>
          <w:sz w:val="24"/>
          <w:szCs w:val="24"/>
        </w:rPr>
        <w:t>ž</w:t>
      </w:r>
      <w:r w:rsidRPr="00887D99">
        <w:rPr>
          <w:rFonts w:ascii="Times New Roman" w:hAnsi="Times New Roman" w:cs="Times New Roman"/>
          <w:color w:val="2D2D2D"/>
          <w:w w:val="105"/>
          <w:sz w:val="24"/>
          <w:szCs w:val="24"/>
        </w:rPr>
        <w:t xml:space="preserve">e </w:t>
      </w:r>
      <w:r w:rsidRPr="00887D99">
        <w:rPr>
          <w:rFonts w:ascii="Times New Roman" w:hAnsi="Times New Roman" w:cs="Times New Roman"/>
          <w:color w:val="1A1A1A"/>
          <w:w w:val="105"/>
          <w:sz w:val="24"/>
          <w:szCs w:val="24"/>
        </w:rPr>
        <w:t>tipsko pre</w:t>
      </w:r>
      <w:r w:rsidR="000200E3" w:rsidRPr="00887D99">
        <w:rPr>
          <w:rFonts w:ascii="Times New Roman" w:hAnsi="Times New Roman" w:cs="Times New Roman"/>
          <w:color w:val="1A1A1A"/>
          <w:w w:val="105"/>
          <w:sz w:val="24"/>
          <w:szCs w:val="24"/>
        </w:rPr>
        <w:t>i</w:t>
      </w:r>
      <w:r w:rsidRPr="00887D99">
        <w:rPr>
          <w:rFonts w:ascii="Times New Roman" w:hAnsi="Times New Roman" w:cs="Times New Roman"/>
          <w:color w:val="1A1A1A"/>
          <w:w w:val="105"/>
          <w:sz w:val="24"/>
          <w:szCs w:val="24"/>
        </w:rPr>
        <w:t>sku</w:t>
      </w:r>
      <w:r w:rsidR="004A4475" w:rsidRPr="00887D99">
        <w:rPr>
          <w:rFonts w:ascii="Times New Roman" w:hAnsi="Times New Roman" w:cs="Times New Roman"/>
          <w:color w:val="1A1A1A"/>
          <w:w w:val="105"/>
          <w:sz w:val="24"/>
          <w:szCs w:val="24"/>
        </w:rPr>
        <w:t>š</w:t>
      </w:r>
      <w:r w:rsidRPr="00887D99">
        <w:rPr>
          <w:rFonts w:ascii="Times New Roman" w:hAnsi="Times New Roman" w:cs="Times New Roman"/>
          <w:color w:val="1A1A1A"/>
          <w:w w:val="105"/>
          <w:sz w:val="24"/>
          <w:szCs w:val="24"/>
        </w:rPr>
        <w:t>ene,</w:t>
      </w:r>
      <w:r w:rsidR="005D53CE" w:rsidRPr="00887D99">
        <w:rPr>
          <w:rFonts w:ascii="Times New Roman" w:hAnsi="Times New Roman" w:cs="Times New Roman"/>
          <w:color w:val="1A1A1A"/>
          <w:w w:val="105"/>
          <w:sz w:val="24"/>
          <w:szCs w:val="24"/>
        </w:rPr>
        <w:t xml:space="preserve"> </w:t>
      </w:r>
      <w:r w:rsidR="00AA04B6" w:rsidRPr="00887D99">
        <w:rPr>
          <w:rFonts w:ascii="Times New Roman" w:hAnsi="Times New Roman" w:cs="Times New Roman"/>
          <w:color w:val="1A1A1A"/>
          <w:w w:val="105"/>
          <w:sz w:val="24"/>
          <w:szCs w:val="24"/>
        </w:rPr>
        <w:t>morajo biti</w:t>
      </w:r>
      <w:r w:rsidRPr="00887D99">
        <w:rPr>
          <w:rFonts w:ascii="Times New Roman" w:hAnsi="Times New Roman" w:cs="Times New Roman"/>
          <w:color w:val="1A1A1A"/>
          <w:w w:val="105"/>
          <w:sz w:val="24"/>
          <w:szCs w:val="24"/>
        </w:rPr>
        <w:t xml:space="preserve"> predlo</w:t>
      </w:r>
      <w:r w:rsidR="004A4475" w:rsidRPr="00887D99">
        <w:rPr>
          <w:rFonts w:ascii="Times New Roman" w:hAnsi="Times New Roman" w:cs="Times New Roman"/>
          <w:color w:val="1A1A1A"/>
          <w:w w:val="105"/>
          <w:sz w:val="24"/>
          <w:szCs w:val="24"/>
        </w:rPr>
        <w:t>ž</w:t>
      </w:r>
      <w:r w:rsidRPr="00887D99">
        <w:rPr>
          <w:rFonts w:ascii="Times New Roman" w:hAnsi="Times New Roman" w:cs="Times New Roman"/>
          <w:color w:val="1A1A1A"/>
          <w:w w:val="105"/>
          <w:sz w:val="24"/>
          <w:szCs w:val="24"/>
        </w:rPr>
        <w:t>eni obstoje</w:t>
      </w:r>
      <w:r w:rsidR="004A4475" w:rsidRPr="00887D99">
        <w:rPr>
          <w:rFonts w:ascii="Times New Roman" w:hAnsi="Times New Roman" w:cs="Times New Roman"/>
          <w:color w:val="1A1A1A"/>
          <w:w w:val="105"/>
          <w:sz w:val="24"/>
          <w:szCs w:val="24"/>
        </w:rPr>
        <w:t>č</w:t>
      </w:r>
      <w:r w:rsidRPr="00887D99">
        <w:rPr>
          <w:rFonts w:ascii="Times New Roman" w:hAnsi="Times New Roman" w:cs="Times New Roman"/>
          <w:color w:val="1A1A1A"/>
          <w:w w:val="105"/>
          <w:sz w:val="24"/>
          <w:szCs w:val="24"/>
        </w:rPr>
        <w:t>i protokoli tipskih pre</w:t>
      </w:r>
      <w:r w:rsidR="000200E3" w:rsidRPr="00887D99">
        <w:rPr>
          <w:rFonts w:ascii="Times New Roman" w:hAnsi="Times New Roman" w:cs="Times New Roman"/>
          <w:color w:val="1A1A1A"/>
          <w:w w:val="105"/>
          <w:sz w:val="24"/>
          <w:szCs w:val="24"/>
        </w:rPr>
        <w:t>i</w:t>
      </w:r>
      <w:r w:rsidRPr="00887D99">
        <w:rPr>
          <w:rFonts w:ascii="Times New Roman" w:hAnsi="Times New Roman" w:cs="Times New Roman"/>
          <w:color w:val="1A1A1A"/>
          <w:w w:val="105"/>
          <w:sz w:val="24"/>
          <w:szCs w:val="24"/>
        </w:rPr>
        <w:t>skusov.</w:t>
      </w:r>
    </w:p>
    <w:p w14:paraId="1C909EE0" w14:textId="77777777" w:rsidR="00C92B34" w:rsidRPr="00887D99" w:rsidRDefault="00C92B34" w:rsidP="00FC4D55">
      <w:pPr>
        <w:pStyle w:val="Telobesedila"/>
        <w:spacing w:before="8"/>
        <w:jc w:val="both"/>
        <w:rPr>
          <w:rFonts w:ascii="Times New Roman" w:hAnsi="Times New Roman" w:cs="Times New Roman"/>
          <w:sz w:val="24"/>
          <w:szCs w:val="24"/>
        </w:rPr>
      </w:pPr>
    </w:p>
    <w:p w14:paraId="732BCBAB" w14:textId="2BD870AC" w:rsidR="00C92B34" w:rsidRPr="00571E8F" w:rsidRDefault="007A63A3" w:rsidP="00571E8F">
      <w:pPr>
        <w:pStyle w:val="Odstavekseznama"/>
        <w:numPr>
          <w:ilvl w:val="0"/>
          <w:numId w:val="7"/>
        </w:numPr>
        <w:spacing w:line="496" w:lineRule="auto"/>
        <w:ind w:right="2010"/>
        <w:jc w:val="both"/>
        <w:rPr>
          <w:rFonts w:ascii="Times New Roman" w:hAnsi="Times New Roman" w:cs="Times New Roman"/>
          <w:sz w:val="24"/>
          <w:szCs w:val="24"/>
        </w:rPr>
      </w:pPr>
      <w:r w:rsidRPr="00571E8F">
        <w:rPr>
          <w:rFonts w:ascii="Times New Roman" w:hAnsi="Times New Roman" w:cs="Times New Roman"/>
          <w:color w:val="1A1A1A"/>
          <w:w w:val="105"/>
          <w:sz w:val="24"/>
          <w:szCs w:val="24"/>
        </w:rPr>
        <w:t>Naro</w:t>
      </w:r>
      <w:r w:rsidR="004A4475" w:rsidRPr="00571E8F">
        <w:rPr>
          <w:rFonts w:ascii="Times New Roman" w:hAnsi="Times New Roman" w:cs="Times New Roman"/>
          <w:color w:val="1A1A1A"/>
          <w:w w:val="105"/>
          <w:sz w:val="24"/>
          <w:szCs w:val="24"/>
        </w:rPr>
        <w:t>č</w:t>
      </w:r>
      <w:r w:rsidRPr="00571E8F">
        <w:rPr>
          <w:rFonts w:ascii="Times New Roman" w:hAnsi="Times New Roman" w:cs="Times New Roman"/>
          <w:color w:val="1A1A1A"/>
          <w:w w:val="105"/>
          <w:sz w:val="24"/>
          <w:szCs w:val="24"/>
        </w:rPr>
        <w:t xml:space="preserve">nik </w:t>
      </w:r>
      <w:r w:rsidR="005D53CE" w:rsidRPr="00571E8F">
        <w:rPr>
          <w:rFonts w:ascii="Times New Roman" w:hAnsi="Times New Roman" w:cs="Times New Roman"/>
          <w:color w:val="1A1A1A"/>
          <w:w w:val="105"/>
          <w:sz w:val="24"/>
          <w:szCs w:val="24"/>
        </w:rPr>
        <w:t>mora biti</w:t>
      </w:r>
      <w:r w:rsidRPr="00571E8F">
        <w:rPr>
          <w:rFonts w:ascii="Times New Roman" w:hAnsi="Times New Roman" w:cs="Times New Roman"/>
          <w:color w:val="1A1A1A"/>
          <w:w w:val="105"/>
          <w:sz w:val="24"/>
          <w:szCs w:val="24"/>
        </w:rPr>
        <w:t xml:space="preserve"> o rokih izvedbe posameznih pre</w:t>
      </w:r>
      <w:r w:rsidR="000200E3" w:rsidRPr="00571E8F">
        <w:rPr>
          <w:rFonts w:ascii="Times New Roman" w:hAnsi="Times New Roman" w:cs="Times New Roman"/>
          <w:color w:val="1A1A1A"/>
          <w:w w:val="105"/>
          <w:sz w:val="24"/>
          <w:szCs w:val="24"/>
        </w:rPr>
        <w:t>i</w:t>
      </w:r>
      <w:r w:rsidRPr="00571E8F">
        <w:rPr>
          <w:rFonts w:ascii="Times New Roman" w:hAnsi="Times New Roman" w:cs="Times New Roman"/>
          <w:color w:val="1A1A1A"/>
          <w:w w:val="105"/>
          <w:sz w:val="24"/>
          <w:szCs w:val="24"/>
        </w:rPr>
        <w:t>skusov obve</w:t>
      </w:r>
      <w:r w:rsidR="004A4475" w:rsidRPr="00571E8F">
        <w:rPr>
          <w:rFonts w:ascii="Times New Roman" w:hAnsi="Times New Roman" w:cs="Times New Roman"/>
          <w:color w:val="1A1A1A"/>
          <w:w w:val="105"/>
          <w:sz w:val="24"/>
          <w:szCs w:val="24"/>
        </w:rPr>
        <w:t>šč</w:t>
      </w:r>
      <w:r w:rsidRPr="00571E8F">
        <w:rPr>
          <w:rFonts w:ascii="Times New Roman" w:hAnsi="Times New Roman" w:cs="Times New Roman"/>
          <w:color w:val="1A1A1A"/>
          <w:w w:val="105"/>
          <w:sz w:val="24"/>
          <w:szCs w:val="24"/>
        </w:rPr>
        <w:t>en</w:t>
      </w:r>
      <w:r w:rsidR="00374CCB" w:rsidRPr="00571E8F">
        <w:rPr>
          <w:rFonts w:ascii="Times New Roman" w:hAnsi="Times New Roman" w:cs="Times New Roman"/>
          <w:color w:val="1A1A1A"/>
          <w:w w:val="105"/>
          <w:sz w:val="24"/>
          <w:szCs w:val="24"/>
        </w:rPr>
        <w:t>.</w:t>
      </w:r>
      <w:r w:rsidRPr="00571E8F">
        <w:rPr>
          <w:rFonts w:ascii="Times New Roman" w:hAnsi="Times New Roman" w:cs="Times New Roman"/>
          <w:color w:val="1A1A1A"/>
          <w:w w:val="105"/>
          <w:sz w:val="24"/>
          <w:szCs w:val="24"/>
        </w:rPr>
        <w:t xml:space="preserve"> </w:t>
      </w:r>
      <w:r w:rsidRPr="00571E8F">
        <w:rPr>
          <w:rFonts w:ascii="Times New Roman" w:hAnsi="Times New Roman" w:cs="Times New Roman"/>
          <w:color w:val="2D2D2D"/>
          <w:w w:val="105"/>
          <w:sz w:val="24"/>
          <w:szCs w:val="24"/>
        </w:rPr>
        <w:t>pravo</w:t>
      </w:r>
      <w:r w:rsidR="004A4475" w:rsidRPr="00571E8F">
        <w:rPr>
          <w:rFonts w:ascii="Times New Roman" w:hAnsi="Times New Roman" w:cs="Times New Roman"/>
          <w:color w:val="2D2D2D"/>
          <w:w w:val="105"/>
          <w:sz w:val="24"/>
          <w:szCs w:val="24"/>
        </w:rPr>
        <w:t>č</w:t>
      </w:r>
      <w:r w:rsidRPr="00571E8F">
        <w:rPr>
          <w:rFonts w:ascii="Times New Roman" w:hAnsi="Times New Roman" w:cs="Times New Roman"/>
          <w:color w:val="2D2D2D"/>
          <w:w w:val="105"/>
          <w:sz w:val="24"/>
          <w:szCs w:val="24"/>
        </w:rPr>
        <w:t xml:space="preserve">asno. </w:t>
      </w:r>
      <w:r w:rsidRPr="00571E8F">
        <w:rPr>
          <w:rFonts w:ascii="Times New Roman" w:hAnsi="Times New Roman" w:cs="Times New Roman"/>
          <w:color w:val="1A1A1A"/>
          <w:w w:val="105"/>
          <w:sz w:val="24"/>
          <w:szCs w:val="24"/>
        </w:rPr>
        <w:t>Na</w:t>
      </w:r>
      <w:r w:rsidR="004A4475" w:rsidRPr="00571E8F">
        <w:rPr>
          <w:rFonts w:ascii="Times New Roman" w:hAnsi="Times New Roman" w:cs="Times New Roman"/>
          <w:color w:val="1A1A1A"/>
          <w:w w:val="105"/>
          <w:sz w:val="24"/>
          <w:szCs w:val="24"/>
        </w:rPr>
        <w:t>č</w:t>
      </w:r>
      <w:r w:rsidRPr="00571E8F">
        <w:rPr>
          <w:rFonts w:ascii="Times New Roman" w:hAnsi="Times New Roman" w:cs="Times New Roman"/>
          <w:color w:val="1A1A1A"/>
          <w:w w:val="105"/>
          <w:sz w:val="24"/>
          <w:szCs w:val="24"/>
        </w:rPr>
        <w:t xml:space="preserve">rti izvedb preskusov </w:t>
      </w:r>
      <w:r w:rsidR="00FC4D55" w:rsidRPr="00571E8F">
        <w:rPr>
          <w:rFonts w:ascii="Times New Roman" w:hAnsi="Times New Roman" w:cs="Times New Roman"/>
          <w:color w:val="1A1A1A"/>
          <w:w w:val="105"/>
          <w:sz w:val="24"/>
          <w:szCs w:val="24"/>
        </w:rPr>
        <w:t xml:space="preserve">morajo </w:t>
      </w:r>
      <w:r w:rsidRPr="00571E8F">
        <w:rPr>
          <w:rFonts w:ascii="Times New Roman" w:hAnsi="Times New Roman" w:cs="Times New Roman"/>
          <w:color w:val="1A1A1A"/>
          <w:w w:val="105"/>
          <w:sz w:val="24"/>
          <w:szCs w:val="24"/>
        </w:rPr>
        <w:t>vseb</w:t>
      </w:r>
      <w:r w:rsidR="00FC4D55" w:rsidRPr="00571E8F">
        <w:rPr>
          <w:rFonts w:ascii="Times New Roman" w:hAnsi="Times New Roman" w:cs="Times New Roman"/>
          <w:color w:val="1A1A1A"/>
          <w:w w:val="105"/>
          <w:sz w:val="24"/>
          <w:szCs w:val="24"/>
        </w:rPr>
        <w:t>ovati</w:t>
      </w:r>
      <w:r w:rsidRPr="00571E8F">
        <w:rPr>
          <w:rFonts w:ascii="Times New Roman" w:hAnsi="Times New Roman" w:cs="Times New Roman"/>
          <w:color w:val="1A1A1A"/>
          <w:w w:val="105"/>
          <w:sz w:val="24"/>
          <w:szCs w:val="24"/>
        </w:rPr>
        <w:t xml:space="preserve"> naslednje</w:t>
      </w:r>
      <w:r w:rsidR="00FC4D55" w:rsidRPr="00571E8F">
        <w:rPr>
          <w:rFonts w:ascii="Times New Roman" w:hAnsi="Times New Roman" w:cs="Times New Roman"/>
          <w:color w:val="1A1A1A"/>
          <w:w w:val="105"/>
          <w:sz w:val="24"/>
          <w:szCs w:val="24"/>
        </w:rPr>
        <w:t xml:space="preserve"> </w:t>
      </w:r>
      <w:r w:rsidRPr="00571E8F">
        <w:rPr>
          <w:rFonts w:ascii="Times New Roman" w:hAnsi="Times New Roman" w:cs="Times New Roman"/>
          <w:color w:val="1A1A1A"/>
          <w:w w:val="105"/>
          <w:sz w:val="24"/>
          <w:szCs w:val="24"/>
        </w:rPr>
        <w:t>informacije:</w:t>
      </w:r>
    </w:p>
    <w:p w14:paraId="14EA5D32" w14:textId="77777777" w:rsidR="00571E8F" w:rsidRPr="00571E8F" w:rsidRDefault="00571E8F" w:rsidP="00571E8F">
      <w:pPr>
        <w:pStyle w:val="Odstavekseznama"/>
        <w:spacing w:line="496" w:lineRule="auto"/>
        <w:ind w:left="1089" w:right="2010"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72314638" w14:textId="42BB81AB" w:rsidR="00C92B34" w:rsidRPr="00887D99" w:rsidRDefault="007A63A3">
      <w:pPr>
        <w:spacing w:line="244" w:lineRule="exact"/>
        <w:ind w:left="378"/>
        <w:rPr>
          <w:rFonts w:ascii="Times New Roman" w:hAnsi="Times New Roman" w:cs="Times New Roman"/>
          <w:sz w:val="24"/>
          <w:szCs w:val="24"/>
        </w:rPr>
      </w:pPr>
      <w:r w:rsidRPr="00887D99">
        <w:rPr>
          <w:rFonts w:ascii="Times New Roman" w:hAnsi="Times New Roman" w:cs="Times New Roman"/>
          <w:b/>
          <w:color w:val="1A1A1A"/>
          <w:w w:val="105"/>
          <w:sz w:val="24"/>
          <w:szCs w:val="24"/>
        </w:rPr>
        <w:t xml:space="preserve">lzvedba postopka: </w:t>
      </w:r>
      <w:r w:rsidR="00AA04B6" w:rsidRPr="00887D99">
        <w:rPr>
          <w:rFonts w:ascii="Times New Roman" w:hAnsi="Times New Roman" w:cs="Times New Roman"/>
          <w:b/>
          <w:color w:val="1A1A1A"/>
          <w:w w:val="105"/>
          <w:sz w:val="24"/>
          <w:szCs w:val="24"/>
        </w:rPr>
        <w:t xml:space="preserve">  </w:t>
      </w:r>
      <w:r w:rsidR="00FC4D55" w:rsidRPr="00887D99">
        <w:rPr>
          <w:rFonts w:ascii="Times New Roman" w:hAnsi="Times New Roman" w:cs="Times New Roman"/>
          <w:color w:val="1A1A1A"/>
          <w:w w:val="105"/>
          <w:sz w:val="24"/>
          <w:szCs w:val="24"/>
        </w:rPr>
        <w:t>D</w:t>
      </w:r>
      <w:r w:rsidRPr="00887D99">
        <w:rPr>
          <w:rFonts w:ascii="Times New Roman" w:hAnsi="Times New Roman" w:cs="Times New Roman"/>
          <w:color w:val="1A1A1A"/>
          <w:w w:val="105"/>
          <w:sz w:val="24"/>
          <w:szCs w:val="24"/>
        </w:rPr>
        <w:t>olo</w:t>
      </w:r>
      <w:r w:rsidR="004A4475" w:rsidRPr="00887D99">
        <w:rPr>
          <w:rFonts w:ascii="Times New Roman" w:hAnsi="Times New Roman" w:cs="Times New Roman"/>
          <w:color w:val="1A1A1A"/>
          <w:w w:val="105"/>
          <w:sz w:val="24"/>
          <w:szCs w:val="24"/>
        </w:rPr>
        <w:t>č</w:t>
      </w:r>
      <w:r w:rsidRPr="00887D99">
        <w:rPr>
          <w:rFonts w:ascii="Times New Roman" w:hAnsi="Times New Roman" w:cs="Times New Roman"/>
          <w:color w:val="1A1A1A"/>
          <w:w w:val="105"/>
          <w:sz w:val="24"/>
          <w:szCs w:val="24"/>
        </w:rPr>
        <w:t xml:space="preserve">itev </w:t>
      </w:r>
      <w:r w:rsidRPr="00887D99">
        <w:rPr>
          <w:rFonts w:ascii="Times New Roman" w:hAnsi="Times New Roman" w:cs="Times New Roman"/>
          <w:color w:val="2D2D2D"/>
          <w:w w:val="105"/>
          <w:sz w:val="24"/>
          <w:szCs w:val="24"/>
        </w:rPr>
        <w:t xml:space="preserve">zaporedja </w:t>
      </w:r>
      <w:r w:rsidRPr="00887D99">
        <w:rPr>
          <w:rFonts w:ascii="Times New Roman" w:hAnsi="Times New Roman" w:cs="Times New Roman"/>
          <w:color w:val="1A1A1A"/>
          <w:w w:val="105"/>
          <w:sz w:val="24"/>
          <w:szCs w:val="24"/>
        </w:rPr>
        <w:t>presku</w:t>
      </w:r>
      <w:r w:rsidR="004A4475" w:rsidRPr="00887D99">
        <w:rPr>
          <w:rFonts w:ascii="Times New Roman" w:hAnsi="Times New Roman" w:cs="Times New Roman"/>
          <w:color w:val="1A1A1A"/>
          <w:w w:val="105"/>
          <w:sz w:val="24"/>
          <w:szCs w:val="24"/>
        </w:rPr>
        <w:t>š</w:t>
      </w:r>
      <w:r w:rsidRPr="00887D99">
        <w:rPr>
          <w:rFonts w:ascii="Times New Roman" w:hAnsi="Times New Roman" w:cs="Times New Roman"/>
          <w:color w:val="1A1A1A"/>
          <w:w w:val="105"/>
          <w:sz w:val="24"/>
          <w:szCs w:val="24"/>
        </w:rPr>
        <w:t>anja;</w:t>
      </w:r>
    </w:p>
    <w:p w14:paraId="675FD025" w14:textId="77777777" w:rsidR="00C92B34" w:rsidRPr="00887D99" w:rsidRDefault="00C92B34">
      <w:pPr>
        <w:pStyle w:val="Telobesedila"/>
        <w:spacing w:before="8"/>
        <w:rPr>
          <w:rFonts w:ascii="Times New Roman" w:hAnsi="Times New Roman" w:cs="Times New Roman"/>
          <w:sz w:val="24"/>
          <w:szCs w:val="24"/>
        </w:rPr>
      </w:pPr>
    </w:p>
    <w:p w14:paraId="61C11ABE" w14:textId="77777777" w:rsidR="00C92B34" w:rsidRPr="00887D99" w:rsidRDefault="00C92B34">
      <w:pPr>
        <w:rPr>
          <w:rFonts w:ascii="Times New Roman" w:hAnsi="Times New Roman" w:cs="Times New Roman"/>
          <w:sz w:val="24"/>
          <w:szCs w:val="24"/>
        </w:rPr>
        <w:sectPr w:rsidR="00C92B34" w:rsidRPr="00887D99">
          <w:headerReference w:type="default" r:id="rId7"/>
          <w:pgSz w:w="11920" w:h="16850"/>
          <w:pgMar w:top="1160" w:right="500" w:bottom="280" w:left="1020" w:header="452" w:footer="0" w:gutter="0"/>
          <w:cols w:space="708"/>
        </w:sectPr>
      </w:pPr>
    </w:p>
    <w:p w14:paraId="482BDC2A" w14:textId="0D653E34" w:rsidR="00C92B34" w:rsidRPr="00887D99" w:rsidRDefault="007A63A3">
      <w:pPr>
        <w:spacing w:before="93" w:line="477" w:lineRule="auto"/>
        <w:ind w:left="384" w:right="210" w:hanging="8"/>
        <w:rPr>
          <w:rFonts w:ascii="Times New Roman" w:hAnsi="Times New Roman" w:cs="Times New Roman"/>
          <w:b/>
          <w:sz w:val="24"/>
          <w:szCs w:val="24"/>
        </w:rPr>
      </w:pPr>
      <w:r w:rsidRPr="00887D99">
        <w:rPr>
          <w:rFonts w:ascii="Times New Roman" w:hAnsi="Times New Roman" w:cs="Times New Roman"/>
          <w:b/>
          <w:color w:val="1A1A1A"/>
          <w:w w:val="105"/>
          <w:sz w:val="24"/>
          <w:szCs w:val="24"/>
        </w:rPr>
        <w:t>Del</w:t>
      </w:r>
      <w:r w:rsidR="00755276" w:rsidRPr="00887D99">
        <w:rPr>
          <w:rFonts w:ascii="Times New Roman" w:hAnsi="Times New Roman" w:cs="Times New Roman"/>
          <w:b/>
          <w:color w:val="1A1A1A"/>
          <w:w w:val="105"/>
          <w:sz w:val="24"/>
          <w:szCs w:val="24"/>
        </w:rPr>
        <w:t xml:space="preserve"> </w:t>
      </w:r>
      <w:r w:rsidRPr="00887D99">
        <w:rPr>
          <w:rFonts w:ascii="Times New Roman" w:hAnsi="Times New Roman" w:cs="Times New Roman"/>
          <w:b/>
          <w:color w:val="1A1A1A"/>
          <w:w w:val="105"/>
          <w:sz w:val="24"/>
          <w:szCs w:val="24"/>
        </w:rPr>
        <w:t>pr</w:t>
      </w:r>
      <w:r w:rsidR="00755276" w:rsidRPr="00887D99">
        <w:rPr>
          <w:rFonts w:ascii="Times New Roman" w:hAnsi="Times New Roman" w:cs="Times New Roman"/>
          <w:b/>
          <w:color w:val="1A1A1A"/>
          <w:w w:val="105"/>
          <w:sz w:val="24"/>
          <w:szCs w:val="24"/>
        </w:rPr>
        <w:t>e</w:t>
      </w:r>
      <w:r w:rsidRPr="00887D99">
        <w:rPr>
          <w:rFonts w:ascii="Times New Roman" w:hAnsi="Times New Roman" w:cs="Times New Roman"/>
          <w:b/>
          <w:color w:val="1A1A1A"/>
          <w:w w:val="105"/>
          <w:sz w:val="24"/>
          <w:szCs w:val="24"/>
        </w:rPr>
        <w:t>skusa: Pre</w:t>
      </w:r>
      <w:r w:rsidR="00755276" w:rsidRPr="00887D99">
        <w:rPr>
          <w:rFonts w:ascii="Times New Roman" w:hAnsi="Times New Roman" w:cs="Times New Roman"/>
          <w:b/>
          <w:color w:val="1A1A1A"/>
          <w:w w:val="105"/>
          <w:sz w:val="24"/>
          <w:szCs w:val="24"/>
        </w:rPr>
        <w:t>i</w:t>
      </w:r>
      <w:r w:rsidRPr="00887D99">
        <w:rPr>
          <w:rFonts w:ascii="Times New Roman" w:hAnsi="Times New Roman" w:cs="Times New Roman"/>
          <w:b/>
          <w:color w:val="1A1A1A"/>
          <w:w w:val="105"/>
          <w:sz w:val="24"/>
          <w:szCs w:val="24"/>
        </w:rPr>
        <w:t>skus: Vir(i):</w:t>
      </w:r>
    </w:p>
    <w:p w14:paraId="55AA1BBC" w14:textId="40475E14" w:rsidR="00C92B34" w:rsidRPr="00887D99" w:rsidRDefault="007A63A3">
      <w:pPr>
        <w:spacing w:line="258" w:lineRule="exact"/>
        <w:ind w:left="392"/>
        <w:rPr>
          <w:rFonts w:ascii="Times New Roman" w:hAnsi="Times New Roman" w:cs="Times New Roman"/>
          <w:b/>
          <w:sz w:val="24"/>
          <w:szCs w:val="24"/>
        </w:rPr>
      </w:pPr>
      <w:r w:rsidRPr="00887D99">
        <w:rPr>
          <w:rFonts w:ascii="Times New Roman" w:hAnsi="Times New Roman" w:cs="Times New Roman"/>
          <w:b/>
          <w:color w:val="1A1A1A"/>
          <w:w w:val="105"/>
          <w:sz w:val="24"/>
          <w:szCs w:val="24"/>
        </w:rPr>
        <w:t>lzkaz pre</w:t>
      </w:r>
      <w:r w:rsidR="00755276" w:rsidRPr="00887D99">
        <w:rPr>
          <w:rFonts w:ascii="Times New Roman" w:hAnsi="Times New Roman" w:cs="Times New Roman"/>
          <w:b/>
          <w:color w:val="1A1A1A"/>
          <w:w w:val="105"/>
          <w:sz w:val="24"/>
          <w:szCs w:val="24"/>
        </w:rPr>
        <w:t>i</w:t>
      </w:r>
      <w:r w:rsidRPr="00887D99">
        <w:rPr>
          <w:rFonts w:ascii="Times New Roman" w:hAnsi="Times New Roman" w:cs="Times New Roman"/>
          <w:b/>
          <w:color w:val="1A1A1A"/>
          <w:w w:val="105"/>
          <w:sz w:val="24"/>
          <w:szCs w:val="24"/>
        </w:rPr>
        <w:t>skusa:</w:t>
      </w:r>
    </w:p>
    <w:p w14:paraId="79F6EB63" w14:textId="24886962" w:rsidR="00C92B34" w:rsidRPr="00887D99" w:rsidRDefault="00FC4D55">
      <w:pPr>
        <w:pStyle w:val="Naslov3"/>
        <w:spacing w:before="93"/>
        <w:ind w:left="377" w:right="0"/>
        <w:rPr>
          <w:rFonts w:ascii="Times New Roman" w:hAnsi="Times New Roman" w:cs="Times New Roman"/>
          <w:sz w:val="24"/>
          <w:szCs w:val="24"/>
        </w:rPr>
      </w:pPr>
      <w:r w:rsidRPr="00887D99">
        <w:rPr>
          <w:rFonts w:ascii="Times New Roman" w:hAnsi="Times New Roman" w:cs="Times New Roman"/>
          <w:color w:val="1A1A1A"/>
          <w:w w:val="105"/>
          <w:sz w:val="24"/>
          <w:szCs w:val="24"/>
        </w:rPr>
        <w:t>N</w:t>
      </w:r>
      <w:r w:rsidR="007A63A3" w:rsidRPr="00887D99">
        <w:rPr>
          <w:rFonts w:ascii="Times New Roman" w:hAnsi="Times New Roman" w:cs="Times New Roman"/>
          <w:color w:val="1A1A1A"/>
          <w:w w:val="105"/>
          <w:sz w:val="24"/>
          <w:szCs w:val="24"/>
        </w:rPr>
        <w:t>aziv pre</w:t>
      </w:r>
      <w:r w:rsidR="000200E3" w:rsidRPr="00887D99">
        <w:rPr>
          <w:rFonts w:ascii="Times New Roman" w:hAnsi="Times New Roman" w:cs="Times New Roman"/>
          <w:color w:val="1A1A1A"/>
          <w:w w:val="105"/>
          <w:sz w:val="24"/>
          <w:szCs w:val="24"/>
        </w:rPr>
        <w:t>i</w:t>
      </w:r>
      <w:r w:rsidR="007A63A3" w:rsidRPr="00887D99">
        <w:rPr>
          <w:rFonts w:ascii="Times New Roman" w:hAnsi="Times New Roman" w:cs="Times New Roman"/>
          <w:color w:val="1A1A1A"/>
          <w:w w:val="105"/>
          <w:sz w:val="24"/>
          <w:szCs w:val="24"/>
        </w:rPr>
        <w:t>skusa;</w:t>
      </w:r>
    </w:p>
    <w:p w14:paraId="10B12AFB" w14:textId="77777777" w:rsidR="00C92B34" w:rsidRPr="00887D99" w:rsidRDefault="00C92B34">
      <w:pPr>
        <w:pStyle w:val="Telobesedila"/>
        <w:spacing w:before="2"/>
        <w:rPr>
          <w:rFonts w:ascii="Times New Roman" w:hAnsi="Times New Roman" w:cs="Times New Roman"/>
          <w:sz w:val="24"/>
          <w:szCs w:val="24"/>
        </w:rPr>
      </w:pPr>
    </w:p>
    <w:p w14:paraId="31E7A961" w14:textId="211B0480" w:rsidR="00C92B34" w:rsidRPr="00887D99" w:rsidRDefault="00FC4D55" w:rsidP="00571E8F">
      <w:pPr>
        <w:spacing w:line="475" w:lineRule="auto"/>
        <w:ind w:left="384" w:right="618"/>
        <w:rPr>
          <w:rFonts w:ascii="Times New Roman" w:hAnsi="Times New Roman" w:cs="Times New Roman"/>
          <w:sz w:val="24"/>
          <w:szCs w:val="24"/>
        </w:rPr>
        <w:sectPr w:rsidR="00C92B34" w:rsidRPr="00887D99">
          <w:type w:val="continuous"/>
          <w:pgSz w:w="11920" w:h="16850"/>
          <w:pgMar w:top="1160" w:right="500" w:bottom="0" w:left="1020" w:header="708" w:footer="708" w:gutter="0"/>
          <w:cols w:num="2" w:space="708" w:equalWidth="0">
            <w:col w:w="2225" w:space="64"/>
            <w:col w:w="8111"/>
          </w:cols>
        </w:sectPr>
      </w:pPr>
      <w:r w:rsidRPr="00887D99">
        <w:rPr>
          <w:rFonts w:ascii="Times New Roman" w:hAnsi="Times New Roman" w:cs="Times New Roman"/>
          <w:color w:val="1A1A1A"/>
          <w:w w:val="105"/>
          <w:sz w:val="24"/>
          <w:szCs w:val="24"/>
        </w:rPr>
        <w:t>N</w:t>
      </w:r>
      <w:r w:rsidR="007A63A3" w:rsidRPr="00887D99">
        <w:rPr>
          <w:rFonts w:ascii="Times New Roman" w:hAnsi="Times New Roman" w:cs="Times New Roman"/>
          <w:color w:val="1A1A1A"/>
          <w:w w:val="105"/>
          <w:sz w:val="24"/>
          <w:szCs w:val="24"/>
        </w:rPr>
        <w:t>avedbe posameznih pre</w:t>
      </w:r>
      <w:r w:rsidR="000200E3" w:rsidRPr="00887D99">
        <w:rPr>
          <w:rFonts w:ascii="Times New Roman" w:hAnsi="Times New Roman" w:cs="Times New Roman"/>
          <w:color w:val="1A1A1A"/>
          <w:w w:val="105"/>
          <w:sz w:val="24"/>
          <w:szCs w:val="24"/>
        </w:rPr>
        <w:t>i</w:t>
      </w:r>
      <w:r w:rsidR="007A63A3" w:rsidRPr="00887D99">
        <w:rPr>
          <w:rFonts w:ascii="Times New Roman" w:hAnsi="Times New Roman" w:cs="Times New Roman"/>
          <w:color w:val="1A1A1A"/>
          <w:w w:val="105"/>
          <w:sz w:val="24"/>
          <w:szCs w:val="24"/>
        </w:rPr>
        <w:t>skusnih to</w:t>
      </w:r>
      <w:r w:rsidR="004A4475" w:rsidRPr="00887D99">
        <w:rPr>
          <w:rFonts w:ascii="Times New Roman" w:hAnsi="Times New Roman" w:cs="Times New Roman"/>
          <w:color w:val="1A1A1A"/>
          <w:w w:val="105"/>
          <w:sz w:val="24"/>
          <w:szCs w:val="24"/>
        </w:rPr>
        <w:t>č</w:t>
      </w:r>
      <w:r w:rsidR="007A63A3" w:rsidRPr="00887D99">
        <w:rPr>
          <w:rFonts w:ascii="Times New Roman" w:hAnsi="Times New Roman" w:cs="Times New Roman"/>
          <w:color w:val="1A1A1A"/>
          <w:w w:val="105"/>
          <w:sz w:val="24"/>
          <w:szCs w:val="24"/>
        </w:rPr>
        <w:t>k glavnega pre</w:t>
      </w:r>
      <w:r w:rsidR="000200E3" w:rsidRPr="00887D99">
        <w:rPr>
          <w:rFonts w:ascii="Times New Roman" w:hAnsi="Times New Roman" w:cs="Times New Roman"/>
          <w:color w:val="1A1A1A"/>
          <w:w w:val="105"/>
          <w:sz w:val="24"/>
          <w:szCs w:val="24"/>
        </w:rPr>
        <w:t>i</w:t>
      </w:r>
      <w:r w:rsidR="007A63A3" w:rsidRPr="00887D99">
        <w:rPr>
          <w:rFonts w:ascii="Times New Roman" w:hAnsi="Times New Roman" w:cs="Times New Roman"/>
          <w:color w:val="1A1A1A"/>
          <w:w w:val="105"/>
          <w:sz w:val="24"/>
          <w:szCs w:val="24"/>
        </w:rPr>
        <w:t xml:space="preserve">skusa; </w:t>
      </w:r>
      <w:r w:rsidRPr="00887D99">
        <w:rPr>
          <w:rFonts w:ascii="Times New Roman" w:hAnsi="Times New Roman" w:cs="Times New Roman"/>
          <w:color w:val="1A1A1A"/>
          <w:w w:val="105"/>
          <w:sz w:val="24"/>
          <w:szCs w:val="24"/>
        </w:rPr>
        <w:t>N</w:t>
      </w:r>
      <w:r w:rsidR="007A63A3" w:rsidRPr="00887D99">
        <w:rPr>
          <w:rFonts w:ascii="Times New Roman" w:hAnsi="Times New Roman" w:cs="Times New Roman"/>
          <w:color w:val="1A1A1A"/>
          <w:w w:val="105"/>
          <w:sz w:val="24"/>
          <w:szCs w:val="24"/>
        </w:rPr>
        <w:t>avedbe za pre</w:t>
      </w:r>
      <w:r w:rsidR="000200E3" w:rsidRPr="00887D99">
        <w:rPr>
          <w:rFonts w:ascii="Times New Roman" w:hAnsi="Times New Roman" w:cs="Times New Roman"/>
          <w:color w:val="1A1A1A"/>
          <w:w w:val="105"/>
          <w:sz w:val="24"/>
          <w:szCs w:val="24"/>
        </w:rPr>
        <w:t>i</w:t>
      </w:r>
      <w:r w:rsidR="007A63A3" w:rsidRPr="00887D99">
        <w:rPr>
          <w:rFonts w:ascii="Times New Roman" w:hAnsi="Times New Roman" w:cs="Times New Roman"/>
          <w:color w:val="1A1A1A"/>
          <w:w w:val="105"/>
          <w:sz w:val="24"/>
          <w:szCs w:val="24"/>
        </w:rPr>
        <w:t xml:space="preserve">skus relevantnih virov </w:t>
      </w:r>
      <w:r w:rsidR="007A63A3" w:rsidRPr="00887D99">
        <w:rPr>
          <w:rFonts w:ascii="Times New Roman" w:hAnsi="Times New Roman" w:cs="Times New Roman"/>
          <w:color w:val="2D2D2D"/>
          <w:w w:val="105"/>
          <w:sz w:val="24"/>
          <w:szCs w:val="24"/>
        </w:rPr>
        <w:t xml:space="preserve">(standardi, </w:t>
      </w:r>
      <w:r w:rsidR="007A63A3" w:rsidRPr="00887D99">
        <w:rPr>
          <w:rFonts w:ascii="Times New Roman" w:hAnsi="Times New Roman" w:cs="Times New Roman"/>
          <w:color w:val="1A1A1A"/>
          <w:w w:val="105"/>
          <w:sz w:val="24"/>
          <w:szCs w:val="24"/>
        </w:rPr>
        <w:t xml:space="preserve">certifikati </w:t>
      </w:r>
      <w:r w:rsidR="007A63A3" w:rsidRPr="00887D99">
        <w:rPr>
          <w:rFonts w:ascii="Times New Roman" w:hAnsi="Times New Roman" w:cs="Times New Roman"/>
          <w:color w:val="2D2D2D"/>
          <w:w w:val="105"/>
          <w:sz w:val="24"/>
          <w:szCs w:val="24"/>
        </w:rPr>
        <w:t xml:space="preserve">itd.); </w:t>
      </w:r>
      <w:r w:rsidRPr="00887D99">
        <w:rPr>
          <w:rFonts w:ascii="Times New Roman" w:hAnsi="Times New Roman" w:cs="Times New Roman"/>
          <w:color w:val="1A1A1A"/>
          <w:w w:val="105"/>
          <w:sz w:val="24"/>
          <w:szCs w:val="24"/>
        </w:rPr>
        <w:t>I</w:t>
      </w:r>
      <w:r w:rsidR="007A63A3" w:rsidRPr="00887D99">
        <w:rPr>
          <w:rFonts w:ascii="Times New Roman" w:hAnsi="Times New Roman" w:cs="Times New Roman"/>
          <w:color w:val="1A1A1A"/>
          <w:w w:val="105"/>
          <w:sz w:val="24"/>
          <w:szCs w:val="24"/>
        </w:rPr>
        <w:t xml:space="preserve">dentifikacija </w:t>
      </w:r>
      <w:r w:rsidR="004A4475" w:rsidRPr="00887D99">
        <w:rPr>
          <w:rFonts w:ascii="Times New Roman" w:hAnsi="Times New Roman" w:cs="Times New Roman"/>
          <w:color w:val="1A1A1A"/>
          <w:w w:val="105"/>
          <w:sz w:val="24"/>
          <w:szCs w:val="24"/>
        </w:rPr>
        <w:t>š</w:t>
      </w:r>
      <w:r w:rsidR="007A63A3" w:rsidRPr="00887D99">
        <w:rPr>
          <w:rFonts w:ascii="Times New Roman" w:hAnsi="Times New Roman" w:cs="Times New Roman"/>
          <w:color w:val="2D2D2D"/>
          <w:w w:val="105"/>
          <w:sz w:val="24"/>
          <w:szCs w:val="24"/>
        </w:rPr>
        <w:t xml:space="preserve">tevilke </w:t>
      </w:r>
      <w:r w:rsidR="007A63A3" w:rsidRPr="00887D99">
        <w:rPr>
          <w:rFonts w:ascii="Times New Roman" w:hAnsi="Times New Roman" w:cs="Times New Roman"/>
          <w:color w:val="1A1A1A"/>
          <w:w w:val="105"/>
          <w:sz w:val="24"/>
          <w:szCs w:val="24"/>
        </w:rPr>
        <w:t>dokumenta relevantnega izkaza pre</w:t>
      </w:r>
      <w:r w:rsidR="000200E3" w:rsidRPr="00887D99">
        <w:rPr>
          <w:rFonts w:ascii="Times New Roman" w:hAnsi="Times New Roman" w:cs="Times New Roman"/>
          <w:color w:val="1A1A1A"/>
          <w:w w:val="105"/>
          <w:sz w:val="24"/>
          <w:szCs w:val="24"/>
        </w:rPr>
        <w:t>i</w:t>
      </w:r>
      <w:r w:rsidR="007A63A3" w:rsidRPr="00887D99">
        <w:rPr>
          <w:rFonts w:ascii="Times New Roman" w:hAnsi="Times New Roman" w:cs="Times New Roman"/>
          <w:color w:val="1A1A1A"/>
          <w:w w:val="105"/>
          <w:sz w:val="24"/>
          <w:szCs w:val="24"/>
        </w:rPr>
        <w:t>skusa;</w:t>
      </w:r>
    </w:p>
    <w:p w14:paraId="1F59ABE8" w14:textId="606C78EA" w:rsidR="00C92B34" w:rsidRPr="00887D99" w:rsidRDefault="007A63A3">
      <w:pPr>
        <w:spacing w:line="254" w:lineRule="auto"/>
        <w:ind w:left="2686" w:right="899" w:hanging="2294"/>
        <w:rPr>
          <w:rFonts w:ascii="Times New Roman" w:hAnsi="Times New Roman" w:cs="Times New Roman"/>
          <w:sz w:val="24"/>
          <w:szCs w:val="24"/>
        </w:rPr>
      </w:pPr>
      <w:r w:rsidRPr="00887D99">
        <w:rPr>
          <w:rFonts w:ascii="Times New Roman" w:hAnsi="Times New Roman" w:cs="Times New Roman"/>
          <w:b/>
          <w:color w:val="1A1A1A"/>
          <w:w w:val="105"/>
          <w:sz w:val="24"/>
          <w:szCs w:val="24"/>
        </w:rPr>
        <w:t>lzvedba pre</w:t>
      </w:r>
      <w:r w:rsidR="00755276" w:rsidRPr="00887D99">
        <w:rPr>
          <w:rFonts w:ascii="Times New Roman" w:hAnsi="Times New Roman" w:cs="Times New Roman"/>
          <w:b/>
          <w:color w:val="1A1A1A"/>
          <w:w w:val="105"/>
          <w:sz w:val="24"/>
          <w:szCs w:val="24"/>
        </w:rPr>
        <w:t>i</w:t>
      </w:r>
      <w:r w:rsidRPr="00887D99">
        <w:rPr>
          <w:rFonts w:ascii="Times New Roman" w:hAnsi="Times New Roman" w:cs="Times New Roman"/>
          <w:b/>
          <w:color w:val="1A1A1A"/>
          <w:w w:val="105"/>
          <w:sz w:val="24"/>
          <w:szCs w:val="24"/>
        </w:rPr>
        <w:t xml:space="preserve">skusa: </w:t>
      </w:r>
      <w:r w:rsidR="00FC4D55" w:rsidRPr="00887D99">
        <w:rPr>
          <w:rFonts w:ascii="Times New Roman" w:hAnsi="Times New Roman" w:cs="Times New Roman"/>
          <w:color w:val="1A1A1A"/>
          <w:w w:val="105"/>
          <w:sz w:val="24"/>
          <w:szCs w:val="24"/>
        </w:rPr>
        <w:t>O</w:t>
      </w:r>
      <w:r w:rsidRPr="00887D99">
        <w:rPr>
          <w:rFonts w:ascii="Times New Roman" w:hAnsi="Times New Roman" w:cs="Times New Roman"/>
          <w:color w:val="1A1A1A"/>
          <w:w w:val="105"/>
          <w:sz w:val="24"/>
          <w:szCs w:val="24"/>
        </w:rPr>
        <w:t xml:space="preserve">dgovorna oseba </w:t>
      </w:r>
      <w:r w:rsidRPr="00887D99">
        <w:rPr>
          <w:rFonts w:ascii="Times New Roman" w:hAnsi="Times New Roman" w:cs="Times New Roman"/>
          <w:color w:val="2D2D2D"/>
          <w:w w:val="105"/>
          <w:sz w:val="24"/>
          <w:szCs w:val="24"/>
        </w:rPr>
        <w:t xml:space="preserve">za </w:t>
      </w:r>
      <w:r w:rsidRPr="00887D99">
        <w:rPr>
          <w:rFonts w:ascii="Times New Roman" w:hAnsi="Times New Roman" w:cs="Times New Roman"/>
          <w:color w:val="1A1A1A"/>
          <w:w w:val="105"/>
          <w:sz w:val="24"/>
          <w:szCs w:val="24"/>
        </w:rPr>
        <w:t>izvedbo in organizacijo pre</w:t>
      </w:r>
      <w:r w:rsidR="00B31AA7" w:rsidRPr="00887D99">
        <w:rPr>
          <w:rFonts w:ascii="Times New Roman" w:hAnsi="Times New Roman" w:cs="Times New Roman"/>
          <w:color w:val="1A1A1A"/>
          <w:w w:val="105"/>
          <w:sz w:val="24"/>
          <w:szCs w:val="24"/>
        </w:rPr>
        <w:t>i</w:t>
      </w:r>
      <w:r w:rsidRPr="00887D99">
        <w:rPr>
          <w:rFonts w:ascii="Times New Roman" w:hAnsi="Times New Roman" w:cs="Times New Roman"/>
          <w:color w:val="1A1A1A"/>
          <w:w w:val="105"/>
          <w:sz w:val="24"/>
          <w:szCs w:val="24"/>
        </w:rPr>
        <w:t>skusa ter poda</w:t>
      </w:r>
      <w:r w:rsidR="00FC4D55" w:rsidRPr="00887D99">
        <w:rPr>
          <w:rFonts w:ascii="Times New Roman" w:hAnsi="Times New Roman" w:cs="Times New Roman"/>
          <w:color w:val="1A1A1A"/>
          <w:w w:val="105"/>
          <w:sz w:val="24"/>
          <w:szCs w:val="24"/>
        </w:rPr>
        <w:t>tki</w:t>
      </w:r>
      <w:r w:rsidRPr="00887D99">
        <w:rPr>
          <w:rFonts w:ascii="Times New Roman" w:hAnsi="Times New Roman" w:cs="Times New Roman"/>
          <w:color w:val="1A1A1A"/>
          <w:w w:val="105"/>
          <w:sz w:val="24"/>
          <w:szCs w:val="24"/>
        </w:rPr>
        <w:t xml:space="preserve"> o osebah, </w:t>
      </w:r>
      <w:r w:rsidRPr="00887D99">
        <w:rPr>
          <w:rFonts w:ascii="Times New Roman" w:hAnsi="Times New Roman" w:cs="Times New Roman"/>
          <w:color w:val="2D2D2D"/>
          <w:w w:val="105"/>
          <w:sz w:val="24"/>
          <w:szCs w:val="24"/>
        </w:rPr>
        <w:t xml:space="preserve">ki </w:t>
      </w:r>
      <w:r w:rsidRPr="00887D99">
        <w:rPr>
          <w:rFonts w:ascii="Times New Roman" w:hAnsi="Times New Roman" w:cs="Times New Roman"/>
          <w:color w:val="1A1A1A"/>
          <w:w w:val="105"/>
          <w:sz w:val="24"/>
          <w:szCs w:val="24"/>
        </w:rPr>
        <w:t>so bil</w:t>
      </w:r>
      <w:r w:rsidRPr="00887D99">
        <w:rPr>
          <w:rFonts w:ascii="Times New Roman" w:hAnsi="Times New Roman" w:cs="Times New Roman"/>
          <w:color w:val="464849"/>
          <w:w w:val="105"/>
          <w:sz w:val="24"/>
          <w:szCs w:val="24"/>
        </w:rPr>
        <w:t xml:space="preserve">i </w:t>
      </w:r>
      <w:r w:rsidRPr="00887D99">
        <w:rPr>
          <w:rFonts w:ascii="Times New Roman" w:hAnsi="Times New Roman" w:cs="Times New Roman"/>
          <w:color w:val="1A1A1A"/>
          <w:w w:val="105"/>
          <w:sz w:val="24"/>
          <w:szCs w:val="24"/>
        </w:rPr>
        <w:t>pri pre</w:t>
      </w:r>
      <w:r w:rsidR="00B31AA7" w:rsidRPr="00887D99">
        <w:rPr>
          <w:rFonts w:ascii="Times New Roman" w:hAnsi="Times New Roman" w:cs="Times New Roman"/>
          <w:color w:val="1A1A1A"/>
          <w:w w:val="105"/>
          <w:sz w:val="24"/>
          <w:szCs w:val="24"/>
        </w:rPr>
        <w:t>i</w:t>
      </w:r>
      <w:r w:rsidRPr="00887D99">
        <w:rPr>
          <w:rFonts w:ascii="Times New Roman" w:hAnsi="Times New Roman" w:cs="Times New Roman"/>
          <w:color w:val="1A1A1A"/>
          <w:w w:val="105"/>
          <w:sz w:val="24"/>
          <w:szCs w:val="24"/>
        </w:rPr>
        <w:t>skusu navzo</w:t>
      </w:r>
      <w:r w:rsidR="004A4475" w:rsidRPr="00887D99">
        <w:rPr>
          <w:rFonts w:ascii="Times New Roman" w:hAnsi="Times New Roman" w:cs="Times New Roman"/>
          <w:color w:val="1A1A1A"/>
          <w:w w:val="105"/>
          <w:sz w:val="24"/>
          <w:szCs w:val="24"/>
        </w:rPr>
        <w:t>č</w:t>
      </w:r>
      <w:r w:rsidRPr="00887D99">
        <w:rPr>
          <w:rFonts w:ascii="Times New Roman" w:hAnsi="Times New Roman" w:cs="Times New Roman"/>
          <w:color w:val="1A1A1A"/>
          <w:w w:val="105"/>
          <w:sz w:val="24"/>
          <w:szCs w:val="24"/>
        </w:rPr>
        <w:t>i.</w:t>
      </w:r>
    </w:p>
    <w:p w14:paraId="2DA2758D" w14:textId="77777777" w:rsidR="00C92B34" w:rsidRDefault="00C92B34">
      <w:pPr>
        <w:pStyle w:val="Telobesedila"/>
        <w:spacing w:before="5"/>
        <w:rPr>
          <w:rFonts w:ascii="Times New Roman"/>
          <w:b/>
          <w:sz w:val="25"/>
        </w:rPr>
      </w:pPr>
    </w:p>
    <w:p w14:paraId="08318BFA" w14:textId="77777777" w:rsidR="00C92B34" w:rsidRDefault="00C92B34">
      <w:pPr>
        <w:rPr>
          <w:rFonts w:ascii="Times New Roman"/>
          <w:sz w:val="25"/>
        </w:rPr>
      </w:pPr>
      <w:bookmarkStart w:id="2" w:name="Page_3"/>
      <w:bookmarkEnd w:id="2"/>
    </w:p>
    <w:p w14:paraId="279F4870" w14:textId="77777777" w:rsidR="00571E8F" w:rsidRDefault="00571E8F">
      <w:pPr>
        <w:rPr>
          <w:rFonts w:ascii="Times New Roman"/>
          <w:sz w:val="25"/>
        </w:rPr>
      </w:pPr>
    </w:p>
    <w:p w14:paraId="425A2611" w14:textId="77777777" w:rsidR="00571E8F" w:rsidRDefault="00571E8F">
      <w:pPr>
        <w:rPr>
          <w:rFonts w:ascii="Times New Roman"/>
          <w:sz w:val="25"/>
        </w:rPr>
      </w:pPr>
    </w:p>
    <w:p w14:paraId="396B9174" w14:textId="77777777" w:rsidR="00571E8F" w:rsidRDefault="00571E8F">
      <w:pPr>
        <w:rPr>
          <w:rFonts w:ascii="Times New Roman"/>
          <w:sz w:val="25"/>
        </w:rPr>
      </w:pPr>
    </w:p>
    <w:p w14:paraId="1FFEBC08" w14:textId="77777777" w:rsidR="00571E8F" w:rsidRDefault="00571E8F">
      <w:pPr>
        <w:rPr>
          <w:rFonts w:ascii="Times New Roman"/>
          <w:sz w:val="25"/>
        </w:rPr>
      </w:pPr>
    </w:p>
    <w:p w14:paraId="74C31821" w14:textId="77777777" w:rsidR="00571E8F" w:rsidRDefault="00571E8F">
      <w:pPr>
        <w:rPr>
          <w:rFonts w:ascii="Times New Roman"/>
          <w:sz w:val="25"/>
        </w:rPr>
      </w:pPr>
    </w:p>
    <w:p w14:paraId="38EF2599" w14:textId="77777777" w:rsidR="00571E8F" w:rsidRDefault="00571E8F">
      <w:pPr>
        <w:rPr>
          <w:rFonts w:ascii="Times New Roman"/>
          <w:sz w:val="25"/>
        </w:rPr>
      </w:pPr>
    </w:p>
    <w:p w14:paraId="250E89A6" w14:textId="77777777" w:rsidR="00571E8F" w:rsidRDefault="00571E8F">
      <w:pPr>
        <w:rPr>
          <w:rFonts w:ascii="Times New Roman"/>
          <w:sz w:val="25"/>
        </w:rPr>
      </w:pPr>
    </w:p>
    <w:p w14:paraId="17FDADA4" w14:textId="77777777" w:rsidR="00571E8F" w:rsidRDefault="00571E8F">
      <w:pPr>
        <w:rPr>
          <w:rFonts w:ascii="Times New Roman"/>
          <w:sz w:val="25"/>
        </w:rPr>
      </w:pPr>
    </w:p>
    <w:p w14:paraId="30E457F3" w14:textId="77777777" w:rsidR="00571E8F" w:rsidRDefault="00571E8F">
      <w:pPr>
        <w:rPr>
          <w:rFonts w:ascii="Times New Roman"/>
          <w:sz w:val="25"/>
        </w:rPr>
      </w:pPr>
    </w:p>
    <w:p w14:paraId="2C41D731" w14:textId="77777777" w:rsidR="00571E8F" w:rsidRDefault="00571E8F">
      <w:pPr>
        <w:rPr>
          <w:rFonts w:ascii="Times New Roman"/>
          <w:sz w:val="25"/>
        </w:rPr>
      </w:pPr>
    </w:p>
    <w:p w14:paraId="35284182" w14:textId="77777777" w:rsidR="00571E8F" w:rsidRDefault="00571E8F">
      <w:pPr>
        <w:rPr>
          <w:rFonts w:ascii="Times New Roman"/>
          <w:sz w:val="25"/>
        </w:rPr>
      </w:pPr>
    </w:p>
    <w:p w14:paraId="372F3A66" w14:textId="77777777" w:rsidR="00571E8F" w:rsidRDefault="00571E8F">
      <w:pPr>
        <w:rPr>
          <w:rFonts w:ascii="Times New Roman"/>
          <w:sz w:val="25"/>
        </w:rPr>
      </w:pPr>
    </w:p>
    <w:p w14:paraId="184BD306" w14:textId="77777777" w:rsidR="00571E8F" w:rsidRDefault="00571E8F">
      <w:pPr>
        <w:rPr>
          <w:rFonts w:ascii="Times New Roman"/>
          <w:sz w:val="25"/>
        </w:rPr>
      </w:pPr>
    </w:p>
    <w:p w14:paraId="6F9AB903" w14:textId="77777777" w:rsidR="00571E8F" w:rsidRDefault="00571E8F">
      <w:pPr>
        <w:rPr>
          <w:rFonts w:ascii="Times New Roman"/>
          <w:sz w:val="25"/>
        </w:rPr>
      </w:pPr>
    </w:p>
    <w:p w14:paraId="4C8480DB" w14:textId="5CA0296A" w:rsidR="00571E8F" w:rsidRDefault="00571E8F">
      <w:pPr>
        <w:rPr>
          <w:rFonts w:ascii="Times New Roman"/>
          <w:sz w:val="25"/>
        </w:rPr>
        <w:sectPr w:rsidR="00571E8F" w:rsidSect="00571E8F">
          <w:type w:val="continuous"/>
          <w:pgSz w:w="11920" w:h="16850"/>
          <w:pgMar w:top="1162" w:right="499" w:bottom="0" w:left="1021" w:header="709" w:footer="709" w:gutter="0"/>
          <w:cols w:space="708"/>
        </w:sectPr>
      </w:pPr>
      <w:r>
        <w:rPr>
          <w:rFonts w:ascii="Times New Roman"/>
          <w:sz w:val="25"/>
        </w:rPr>
        <w:tab/>
      </w:r>
      <w:r>
        <w:rPr>
          <w:rFonts w:ascii="Times New Roman"/>
          <w:sz w:val="25"/>
        </w:rPr>
        <w:tab/>
      </w:r>
      <w:r>
        <w:rPr>
          <w:rFonts w:ascii="Times New Roman"/>
          <w:sz w:val="25"/>
        </w:rPr>
        <w:tab/>
      </w:r>
      <w:r>
        <w:rPr>
          <w:rFonts w:ascii="Times New Roman"/>
          <w:sz w:val="25"/>
        </w:rPr>
        <w:tab/>
      </w:r>
      <w:r>
        <w:rPr>
          <w:rFonts w:ascii="Times New Roman"/>
          <w:sz w:val="25"/>
        </w:rPr>
        <w:tab/>
      </w:r>
      <w:r>
        <w:rPr>
          <w:rFonts w:ascii="Times New Roman"/>
          <w:sz w:val="25"/>
        </w:rPr>
        <w:tab/>
      </w:r>
      <w:r>
        <w:rPr>
          <w:rFonts w:ascii="Times New Roman"/>
          <w:sz w:val="25"/>
        </w:rPr>
        <w:tab/>
      </w:r>
      <w:r>
        <w:rPr>
          <w:rFonts w:ascii="Times New Roman"/>
          <w:sz w:val="25"/>
        </w:rPr>
        <w:tab/>
      </w:r>
      <w:r>
        <w:rPr>
          <w:rFonts w:ascii="Times New Roman"/>
          <w:sz w:val="25"/>
        </w:rPr>
        <w:tab/>
      </w:r>
      <w:r>
        <w:rPr>
          <w:rFonts w:ascii="Times New Roman"/>
          <w:sz w:val="25"/>
        </w:rPr>
        <w:tab/>
      </w:r>
      <w:r>
        <w:rPr>
          <w:rFonts w:ascii="Times New Roman"/>
          <w:sz w:val="25"/>
        </w:rPr>
        <w:tab/>
      </w:r>
      <w:r>
        <w:rPr>
          <w:rFonts w:ascii="Times New Roman"/>
          <w:sz w:val="25"/>
        </w:rPr>
        <w:tab/>
      </w:r>
      <w:r>
        <w:rPr>
          <w:color w:val="2D2D2D"/>
          <w:w w:val="105"/>
          <w:sz w:val="19"/>
        </w:rPr>
        <w:t>Stran 1 od 3</w:t>
      </w:r>
    </w:p>
    <w:p w14:paraId="7B8F49D3" w14:textId="204C0E0E" w:rsidR="00C92B34" w:rsidRPr="00887D99" w:rsidRDefault="007A63A3" w:rsidP="00571E8F">
      <w:pPr>
        <w:pStyle w:val="Telobesedila"/>
        <w:rPr>
          <w:rFonts w:ascii="Times New Roman" w:hAnsi="Times New Roman" w:cs="Times New Roman"/>
          <w:b/>
          <w:bCs/>
          <w:color w:val="1A1A1A"/>
          <w:w w:val="105"/>
          <w:sz w:val="24"/>
          <w:szCs w:val="24"/>
        </w:rPr>
      </w:pPr>
      <w:r w:rsidRPr="00887D99">
        <w:rPr>
          <w:rFonts w:ascii="Times New Roman" w:hAnsi="Times New Roman" w:cs="Times New Roman"/>
          <w:b/>
          <w:bCs/>
          <w:color w:val="1A1A1A"/>
          <w:w w:val="105"/>
          <w:sz w:val="24"/>
          <w:szCs w:val="24"/>
        </w:rPr>
        <w:lastRenderedPageBreak/>
        <w:t xml:space="preserve">Preglednica 1: </w:t>
      </w:r>
      <w:r w:rsidR="002F3882" w:rsidRPr="00887D99">
        <w:rPr>
          <w:rFonts w:ascii="Times New Roman" w:hAnsi="Times New Roman" w:cs="Times New Roman"/>
          <w:b/>
          <w:bCs/>
          <w:color w:val="1A1A1A"/>
          <w:w w:val="105"/>
          <w:sz w:val="24"/>
          <w:szCs w:val="24"/>
        </w:rPr>
        <w:t>S</w:t>
      </w:r>
      <w:r w:rsidRPr="00887D99">
        <w:rPr>
          <w:rFonts w:ascii="Times New Roman" w:hAnsi="Times New Roman" w:cs="Times New Roman"/>
          <w:b/>
          <w:bCs/>
          <w:color w:val="1A1A1A"/>
          <w:w w:val="105"/>
          <w:sz w:val="24"/>
          <w:szCs w:val="24"/>
        </w:rPr>
        <w:t>eznam vseh na</w:t>
      </w:r>
      <w:r w:rsidR="004A4475" w:rsidRPr="00887D99">
        <w:rPr>
          <w:rFonts w:ascii="Times New Roman" w:hAnsi="Times New Roman" w:cs="Times New Roman"/>
          <w:b/>
          <w:bCs/>
          <w:color w:val="1A1A1A"/>
          <w:w w:val="105"/>
          <w:sz w:val="24"/>
          <w:szCs w:val="24"/>
        </w:rPr>
        <w:t>č</w:t>
      </w:r>
      <w:r w:rsidRPr="00887D99">
        <w:rPr>
          <w:rFonts w:ascii="Times New Roman" w:hAnsi="Times New Roman" w:cs="Times New Roman"/>
          <w:b/>
          <w:bCs/>
          <w:color w:val="1A1A1A"/>
          <w:w w:val="105"/>
          <w:sz w:val="24"/>
          <w:szCs w:val="24"/>
        </w:rPr>
        <w:t>rtov izvedb pre</w:t>
      </w:r>
      <w:r w:rsidR="00755276" w:rsidRPr="00887D99">
        <w:rPr>
          <w:rFonts w:ascii="Times New Roman" w:hAnsi="Times New Roman" w:cs="Times New Roman"/>
          <w:b/>
          <w:bCs/>
          <w:color w:val="1A1A1A"/>
          <w:w w:val="105"/>
          <w:sz w:val="24"/>
          <w:szCs w:val="24"/>
        </w:rPr>
        <w:t>i</w:t>
      </w:r>
      <w:r w:rsidRPr="00887D99">
        <w:rPr>
          <w:rFonts w:ascii="Times New Roman" w:hAnsi="Times New Roman" w:cs="Times New Roman"/>
          <w:b/>
          <w:bCs/>
          <w:color w:val="1A1A1A"/>
          <w:w w:val="105"/>
          <w:sz w:val="24"/>
          <w:szCs w:val="24"/>
        </w:rPr>
        <w:t>skusov v okviru projekta</w:t>
      </w:r>
    </w:p>
    <w:p w14:paraId="5F0285DF" w14:textId="77777777" w:rsidR="00C92B34" w:rsidRPr="002F3882" w:rsidRDefault="00C92B34">
      <w:pPr>
        <w:pStyle w:val="Telobesedila"/>
        <w:spacing w:before="10"/>
        <w:rPr>
          <w:color w:val="1A1A1A"/>
          <w:w w:val="105"/>
          <w:sz w:val="23"/>
          <w:szCs w:val="22"/>
        </w:rPr>
      </w:pPr>
    </w:p>
    <w:p w14:paraId="7ED69D6A" w14:textId="77777777" w:rsidR="00C92B34" w:rsidRPr="00023949" w:rsidRDefault="007A63A3">
      <w:pPr>
        <w:pStyle w:val="Naslov5"/>
        <w:ind w:left="999"/>
        <w:rPr>
          <w:rFonts w:ascii="Times New Roman" w:hAnsi="Times New Roman" w:cs="Times New Roman"/>
          <w:color w:val="1A1A1A"/>
          <w:w w:val="105"/>
          <w:sz w:val="24"/>
          <w:szCs w:val="24"/>
        </w:rPr>
      </w:pPr>
      <w:r w:rsidRPr="00023949">
        <w:rPr>
          <w:rFonts w:ascii="Times New Roman" w:hAnsi="Times New Roman" w:cs="Times New Roman"/>
          <w:color w:val="1A1A1A"/>
          <w:w w:val="105"/>
          <w:sz w:val="24"/>
          <w:szCs w:val="24"/>
        </w:rPr>
        <w:t>Komponente</w:t>
      </w:r>
    </w:p>
    <w:p w14:paraId="0A61F0CF" w14:textId="77777777" w:rsidR="00C92B34" w:rsidRPr="002F3882" w:rsidRDefault="00C92B34">
      <w:pPr>
        <w:pStyle w:val="Telobesedila"/>
        <w:spacing w:before="9"/>
        <w:rPr>
          <w:color w:val="1A1A1A"/>
          <w:w w:val="105"/>
          <w:sz w:val="23"/>
          <w:szCs w:val="22"/>
        </w:rPr>
      </w:pPr>
    </w:p>
    <w:p w14:paraId="6A5FEE11" w14:textId="62378FAF" w:rsidR="00C92B34" w:rsidRPr="00887D99" w:rsidRDefault="009F3DCA" w:rsidP="009F3DCA">
      <w:pPr>
        <w:tabs>
          <w:tab w:val="left" w:pos="1004"/>
          <w:tab w:val="left" w:pos="1005"/>
          <w:tab w:val="left" w:pos="3007"/>
          <w:tab w:val="left" w:pos="5851"/>
        </w:tabs>
        <w:spacing w:line="238" w:lineRule="exact"/>
        <w:ind w:left="581"/>
        <w:rPr>
          <w:rFonts w:ascii="Times New Roman" w:hAnsi="Times New Roman" w:cs="Times New Roman"/>
          <w:color w:val="1A1A1A"/>
          <w:w w:val="105"/>
        </w:rPr>
      </w:pPr>
      <w:r w:rsidRPr="00887D99">
        <w:rPr>
          <w:rFonts w:ascii="Times New Roman" w:hAnsi="Times New Roman" w:cs="Times New Roman"/>
          <w:color w:val="1A1A1A"/>
          <w:w w:val="105"/>
        </w:rPr>
        <w:t>a</w:t>
      </w:r>
      <w:r w:rsidRPr="00023949">
        <w:rPr>
          <w:rFonts w:ascii="Times New Roman" w:hAnsi="Times New Roman" w:cs="Times New Roman"/>
          <w:color w:val="1A1A1A"/>
          <w:w w:val="105"/>
          <w:sz w:val="24"/>
          <w:szCs w:val="24"/>
        </w:rPr>
        <w:t>.</w:t>
      </w:r>
      <w:r w:rsidR="00FC4D55" w:rsidRPr="00023949">
        <w:rPr>
          <w:rFonts w:ascii="Times New Roman" w:hAnsi="Times New Roman" w:cs="Times New Roman"/>
          <w:color w:val="1A1A1A"/>
          <w:w w:val="105"/>
          <w:sz w:val="24"/>
          <w:szCs w:val="24"/>
        </w:rPr>
        <w:t>T</w:t>
      </w:r>
      <w:r w:rsidR="007A63A3" w:rsidRPr="00023949">
        <w:rPr>
          <w:rFonts w:ascii="Times New Roman" w:hAnsi="Times New Roman" w:cs="Times New Roman"/>
          <w:color w:val="1A1A1A"/>
          <w:w w:val="105"/>
          <w:sz w:val="24"/>
          <w:szCs w:val="24"/>
        </w:rPr>
        <w:t>ipski pre</w:t>
      </w:r>
      <w:r w:rsidR="00755276" w:rsidRPr="00023949">
        <w:rPr>
          <w:rFonts w:ascii="Times New Roman" w:hAnsi="Times New Roman" w:cs="Times New Roman"/>
          <w:color w:val="1A1A1A"/>
          <w:w w:val="105"/>
          <w:sz w:val="24"/>
          <w:szCs w:val="24"/>
        </w:rPr>
        <w:t>i</w:t>
      </w:r>
      <w:r w:rsidR="007A63A3" w:rsidRPr="00023949">
        <w:rPr>
          <w:rFonts w:ascii="Times New Roman" w:hAnsi="Times New Roman" w:cs="Times New Roman"/>
          <w:color w:val="1A1A1A"/>
          <w:w w:val="105"/>
          <w:sz w:val="24"/>
          <w:szCs w:val="24"/>
        </w:rPr>
        <w:t>skus</w:t>
      </w:r>
      <w:r w:rsidR="007A63A3" w:rsidRPr="00023949">
        <w:rPr>
          <w:rFonts w:ascii="Times New Roman" w:hAnsi="Times New Roman" w:cs="Times New Roman"/>
          <w:color w:val="1A1A1A"/>
          <w:w w:val="105"/>
          <w:sz w:val="24"/>
          <w:szCs w:val="24"/>
        </w:rPr>
        <w:tab/>
        <w:t>komponente</w:t>
      </w:r>
      <w:r w:rsidR="00755276" w:rsidRPr="00023949">
        <w:rPr>
          <w:rFonts w:ascii="Times New Roman" w:hAnsi="Times New Roman" w:cs="Times New Roman"/>
          <w:color w:val="1A1A1A"/>
          <w:w w:val="105"/>
          <w:sz w:val="24"/>
          <w:szCs w:val="24"/>
        </w:rPr>
        <w:t xml:space="preserve"> </w:t>
      </w:r>
      <w:r w:rsidR="007A63A3" w:rsidRPr="00023949">
        <w:rPr>
          <w:rFonts w:ascii="Times New Roman" w:hAnsi="Times New Roman" w:cs="Times New Roman"/>
          <w:color w:val="1A1A1A"/>
          <w:w w:val="105"/>
          <w:sz w:val="24"/>
          <w:szCs w:val="24"/>
        </w:rPr>
        <w:t>pri proizvajalcu</w:t>
      </w:r>
    </w:p>
    <w:p w14:paraId="47362E60" w14:textId="77777777" w:rsidR="00FC4D55" w:rsidRPr="00887D99" w:rsidRDefault="00FC4D55" w:rsidP="00FC4D55">
      <w:pPr>
        <w:pStyle w:val="Odstavekseznama"/>
        <w:tabs>
          <w:tab w:val="left" w:pos="1004"/>
          <w:tab w:val="left" w:pos="1005"/>
          <w:tab w:val="left" w:pos="3007"/>
          <w:tab w:val="left" w:pos="5851"/>
        </w:tabs>
        <w:spacing w:line="238" w:lineRule="exact"/>
        <w:ind w:left="1004" w:firstLine="0"/>
        <w:rPr>
          <w:rFonts w:ascii="Times New Roman" w:hAnsi="Times New Roman" w:cs="Times New Roman"/>
          <w:color w:val="1A1A1A"/>
          <w:w w:val="105"/>
        </w:rPr>
      </w:pPr>
    </w:p>
    <w:p w14:paraId="7D3CFD34" w14:textId="77777777" w:rsidR="00C92B34" w:rsidRPr="00887D99" w:rsidRDefault="007A63A3">
      <w:pPr>
        <w:pStyle w:val="Odstavekseznama"/>
        <w:numPr>
          <w:ilvl w:val="1"/>
          <w:numId w:val="1"/>
        </w:numPr>
        <w:tabs>
          <w:tab w:val="left" w:pos="3712"/>
          <w:tab w:val="left" w:pos="3713"/>
        </w:tabs>
        <w:spacing w:line="259" w:lineRule="exact"/>
        <w:rPr>
          <w:rFonts w:ascii="Times New Roman" w:hAnsi="Times New Roman" w:cs="Times New Roman"/>
          <w:color w:val="1A1A1A"/>
          <w:w w:val="105"/>
          <w:sz w:val="24"/>
          <w:szCs w:val="24"/>
        </w:rPr>
      </w:pPr>
      <w:r w:rsidRPr="00887D99">
        <w:rPr>
          <w:rFonts w:ascii="Times New Roman" w:hAnsi="Times New Roman" w:cs="Times New Roman"/>
          <w:color w:val="1A1A1A"/>
          <w:w w:val="105"/>
          <w:sz w:val="24"/>
          <w:szCs w:val="24"/>
        </w:rPr>
        <w:t>vle</w:t>
      </w:r>
      <w:r w:rsidR="004A4475" w:rsidRPr="00887D99">
        <w:rPr>
          <w:rFonts w:ascii="Times New Roman" w:hAnsi="Times New Roman" w:cs="Times New Roman"/>
          <w:color w:val="1A1A1A"/>
          <w:w w:val="105"/>
          <w:sz w:val="24"/>
          <w:szCs w:val="24"/>
        </w:rPr>
        <w:t>č</w:t>
      </w:r>
      <w:r w:rsidRPr="00887D99">
        <w:rPr>
          <w:rFonts w:ascii="Times New Roman" w:hAnsi="Times New Roman" w:cs="Times New Roman"/>
          <w:color w:val="1A1A1A"/>
          <w:w w:val="105"/>
          <w:sz w:val="24"/>
          <w:szCs w:val="24"/>
        </w:rPr>
        <w:t>ni motor</w:t>
      </w:r>
    </w:p>
    <w:p w14:paraId="27CABDD6" w14:textId="77777777" w:rsidR="00C92B34" w:rsidRPr="00887D99" w:rsidRDefault="007A63A3">
      <w:pPr>
        <w:pStyle w:val="Odstavekseznama"/>
        <w:numPr>
          <w:ilvl w:val="1"/>
          <w:numId w:val="1"/>
        </w:numPr>
        <w:tabs>
          <w:tab w:val="left" w:pos="3715"/>
          <w:tab w:val="left" w:pos="3716"/>
        </w:tabs>
        <w:spacing w:line="256" w:lineRule="exact"/>
        <w:ind w:left="3715" w:hanging="707"/>
        <w:rPr>
          <w:rFonts w:ascii="Times New Roman" w:hAnsi="Times New Roman" w:cs="Times New Roman"/>
          <w:color w:val="1A1A1A"/>
          <w:w w:val="105"/>
          <w:sz w:val="24"/>
          <w:szCs w:val="24"/>
        </w:rPr>
      </w:pPr>
      <w:r w:rsidRPr="00887D99">
        <w:rPr>
          <w:rFonts w:ascii="Times New Roman" w:hAnsi="Times New Roman" w:cs="Times New Roman"/>
          <w:color w:val="1A1A1A"/>
          <w:w w:val="105"/>
          <w:sz w:val="24"/>
          <w:szCs w:val="24"/>
        </w:rPr>
        <w:t>pretvornik za vleko</w:t>
      </w:r>
    </w:p>
    <w:p w14:paraId="27E17DA8" w14:textId="28A5AB8E" w:rsidR="00C92B34" w:rsidRPr="00887D99" w:rsidRDefault="007A63A3">
      <w:pPr>
        <w:pStyle w:val="Odstavekseznama"/>
        <w:numPr>
          <w:ilvl w:val="1"/>
          <w:numId w:val="1"/>
        </w:numPr>
        <w:tabs>
          <w:tab w:val="left" w:pos="3712"/>
          <w:tab w:val="left" w:pos="3713"/>
        </w:tabs>
        <w:spacing w:line="256" w:lineRule="exact"/>
        <w:ind w:hanging="701"/>
        <w:rPr>
          <w:rFonts w:ascii="Times New Roman" w:hAnsi="Times New Roman" w:cs="Times New Roman"/>
          <w:color w:val="1A1A1A"/>
          <w:w w:val="105"/>
          <w:sz w:val="24"/>
          <w:szCs w:val="24"/>
        </w:rPr>
      </w:pPr>
      <w:r w:rsidRPr="00887D99">
        <w:rPr>
          <w:rFonts w:ascii="Times New Roman" w:hAnsi="Times New Roman" w:cs="Times New Roman"/>
          <w:color w:val="1A1A1A"/>
          <w:w w:val="105"/>
          <w:sz w:val="24"/>
          <w:szCs w:val="24"/>
        </w:rPr>
        <w:t>PPN</w:t>
      </w:r>
      <w:r w:rsidR="00755276" w:rsidRPr="00887D99">
        <w:rPr>
          <w:rFonts w:ascii="Times New Roman" w:hAnsi="Times New Roman" w:cs="Times New Roman"/>
          <w:color w:val="1A1A1A"/>
          <w:w w:val="105"/>
          <w:sz w:val="24"/>
          <w:szCs w:val="24"/>
        </w:rPr>
        <w:t xml:space="preserve"> pretvornik</w:t>
      </w:r>
    </w:p>
    <w:p w14:paraId="109E5161" w14:textId="04B32D66" w:rsidR="00C92B34" w:rsidRPr="00887D99" w:rsidRDefault="00755276">
      <w:pPr>
        <w:pStyle w:val="Odstavekseznama"/>
        <w:numPr>
          <w:ilvl w:val="1"/>
          <w:numId w:val="1"/>
        </w:numPr>
        <w:tabs>
          <w:tab w:val="left" w:pos="3711"/>
          <w:tab w:val="left" w:pos="3712"/>
        </w:tabs>
        <w:spacing w:line="256" w:lineRule="exact"/>
        <w:ind w:left="3711" w:hanging="709"/>
        <w:rPr>
          <w:rFonts w:ascii="Times New Roman" w:hAnsi="Times New Roman" w:cs="Times New Roman"/>
          <w:color w:val="1A1A1A"/>
          <w:w w:val="105"/>
          <w:sz w:val="24"/>
          <w:szCs w:val="24"/>
        </w:rPr>
      </w:pPr>
      <w:r w:rsidRPr="00887D99">
        <w:rPr>
          <w:rFonts w:ascii="Times New Roman" w:hAnsi="Times New Roman" w:cs="Times New Roman"/>
          <w:color w:val="1A1A1A"/>
          <w:w w:val="105"/>
          <w:sz w:val="24"/>
          <w:szCs w:val="24"/>
        </w:rPr>
        <w:t xml:space="preserve">glavni </w:t>
      </w:r>
      <w:r w:rsidR="007A63A3" w:rsidRPr="00887D99">
        <w:rPr>
          <w:rFonts w:ascii="Times New Roman" w:hAnsi="Times New Roman" w:cs="Times New Roman"/>
          <w:color w:val="1A1A1A"/>
          <w:w w:val="105"/>
          <w:sz w:val="24"/>
          <w:szCs w:val="24"/>
        </w:rPr>
        <w:t>transformator</w:t>
      </w:r>
    </w:p>
    <w:p w14:paraId="24A4A452" w14:textId="174198E2" w:rsidR="00C92B34" w:rsidRPr="00887D99" w:rsidRDefault="00755276">
      <w:pPr>
        <w:pStyle w:val="Odstavekseznama"/>
        <w:numPr>
          <w:ilvl w:val="1"/>
          <w:numId w:val="1"/>
        </w:numPr>
        <w:tabs>
          <w:tab w:val="left" w:pos="3719"/>
          <w:tab w:val="left" w:pos="3721"/>
        </w:tabs>
        <w:spacing w:line="256" w:lineRule="exact"/>
        <w:ind w:left="3720" w:hanging="711"/>
        <w:rPr>
          <w:rFonts w:ascii="Times New Roman" w:hAnsi="Times New Roman" w:cs="Times New Roman"/>
          <w:color w:val="1A1A1A"/>
          <w:w w:val="105"/>
          <w:sz w:val="24"/>
          <w:szCs w:val="24"/>
        </w:rPr>
      </w:pPr>
      <w:r w:rsidRPr="00887D99">
        <w:rPr>
          <w:rFonts w:ascii="Times New Roman" w:hAnsi="Times New Roman" w:cs="Times New Roman"/>
          <w:color w:val="1A1A1A"/>
          <w:w w:val="105"/>
          <w:sz w:val="24"/>
          <w:szCs w:val="24"/>
        </w:rPr>
        <w:t>p</w:t>
      </w:r>
      <w:r w:rsidR="007A63A3" w:rsidRPr="00887D99">
        <w:rPr>
          <w:rFonts w:ascii="Times New Roman" w:hAnsi="Times New Roman" w:cs="Times New Roman"/>
          <w:color w:val="1A1A1A"/>
          <w:w w:val="105"/>
          <w:sz w:val="24"/>
          <w:szCs w:val="24"/>
        </w:rPr>
        <w:t>odstavni vozi</w:t>
      </w:r>
      <w:r w:rsidR="004A4475" w:rsidRPr="00887D99">
        <w:rPr>
          <w:rFonts w:ascii="Times New Roman" w:hAnsi="Times New Roman" w:cs="Times New Roman"/>
          <w:color w:val="1A1A1A"/>
          <w:w w:val="105"/>
          <w:sz w:val="24"/>
          <w:szCs w:val="24"/>
        </w:rPr>
        <w:t>č</w:t>
      </w:r>
      <w:r w:rsidR="007A63A3" w:rsidRPr="00887D99">
        <w:rPr>
          <w:rFonts w:ascii="Times New Roman" w:hAnsi="Times New Roman" w:cs="Times New Roman"/>
          <w:color w:val="1A1A1A"/>
          <w:w w:val="105"/>
          <w:sz w:val="24"/>
          <w:szCs w:val="24"/>
        </w:rPr>
        <w:t>ek</w:t>
      </w:r>
    </w:p>
    <w:p w14:paraId="5B40AC76" w14:textId="77777777" w:rsidR="00C92B34" w:rsidRPr="00887D99" w:rsidRDefault="007A63A3">
      <w:pPr>
        <w:pStyle w:val="Odstavekseznama"/>
        <w:numPr>
          <w:ilvl w:val="1"/>
          <w:numId w:val="1"/>
        </w:numPr>
        <w:tabs>
          <w:tab w:val="left" w:pos="3717"/>
          <w:tab w:val="left" w:pos="3718"/>
        </w:tabs>
        <w:spacing w:line="256" w:lineRule="exact"/>
        <w:ind w:left="3717" w:hanging="707"/>
        <w:rPr>
          <w:rFonts w:ascii="Times New Roman" w:hAnsi="Times New Roman" w:cs="Times New Roman"/>
          <w:color w:val="1A1A1A"/>
          <w:w w:val="105"/>
          <w:sz w:val="24"/>
          <w:szCs w:val="24"/>
        </w:rPr>
      </w:pPr>
      <w:r w:rsidRPr="00887D99">
        <w:rPr>
          <w:rFonts w:ascii="Times New Roman" w:hAnsi="Times New Roman" w:cs="Times New Roman"/>
          <w:color w:val="1A1A1A"/>
          <w:w w:val="105"/>
          <w:sz w:val="24"/>
          <w:szCs w:val="24"/>
        </w:rPr>
        <w:t>zavore</w:t>
      </w:r>
    </w:p>
    <w:p w14:paraId="5B25206E" w14:textId="77777777" w:rsidR="00C92B34" w:rsidRPr="00887D99" w:rsidRDefault="007A63A3">
      <w:pPr>
        <w:pStyle w:val="Odstavekseznama"/>
        <w:numPr>
          <w:ilvl w:val="1"/>
          <w:numId w:val="1"/>
        </w:numPr>
        <w:tabs>
          <w:tab w:val="left" w:pos="3714"/>
          <w:tab w:val="left" w:pos="3716"/>
        </w:tabs>
        <w:spacing w:line="252" w:lineRule="exact"/>
        <w:ind w:left="3715" w:hanging="703"/>
        <w:rPr>
          <w:rFonts w:ascii="Times New Roman" w:hAnsi="Times New Roman" w:cs="Times New Roman"/>
          <w:color w:val="1A1A1A"/>
          <w:w w:val="105"/>
          <w:sz w:val="24"/>
          <w:szCs w:val="24"/>
        </w:rPr>
      </w:pPr>
      <w:r w:rsidRPr="00887D99">
        <w:rPr>
          <w:rFonts w:ascii="Times New Roman" w:hAnsi="Times New Roman" w:cs="Times New Roman"/>
          <w:color w:val="1A1A1A"/>
          <w:w w:val="105"/>
          <w:sz w:val="24"/>
          <w:szCs w:val="24"/>
        </w:rPr>
        <w:t>kabelsko drevo</w:t>
      </w:r>
    </w:p>
    <w:p w14:paraId="3A59F593" w14:textId="6CADDA5A" w:rsidR="00C92B34" w:rsidRPr="00887D99" w:rsidRDefault="007A63A3">
      <w:pPr>
        <w:pStyle w:val="Odstavekseznama"/>
        <w:numPr>
          <w:ilvl w:val="1"/>
          <w:numId w:val="1"/>
        </w:numPr>
        <w:tabs>
          <w:tab w:val="left" w:pos="3722"/>
          <w:tab w:val="left" w:pos="3723"/>
        </w:tabs>
        <w:spacing w:line="258" w:lineRule="exact"/>
        <w:ind w:left="3722" w:hanging="716"/>
        <w:rPr>
          <w:rFonts w:ascii="Times New Roman" w:hAnsi="Times New Roman" w:cs="Times New Roman"/>
          <w:color w:val="1A1A1A"/>
          <w:w w:val="105"/>
          <w:sz w:val="24"/>
          <w:szCs w:val="24"/>
        </w:rPr>
      </w:pPr>
      <w:r w:rsidRPr="00887D99">
        <w:rPr>
          <w:rFonts w:ascii="Times New Roman" w:hAnsi="Times New Roman" w:cs="Times New Roman"/>
          <w:color w:val="1A1A1A"/>
          <w:w w:val="105"/>
          <w:sz w:val="24"/>
          <w:szCs w:val="24"/>
        </w:rPr>
        <w:t>ko</w:t>
      </w:r>
      <w:r w:rsidR="005C495E" w:rsidRPr="00887D99">
        <w:rPr>
          <w:rFonts w:ascii="Times New Roman" w:hAnsi="Times New Roman" w:cs="Times New Roman"/>
          <w:color w:val="1A1A1A"/>
          <w:w w:val="105"/>
          <w:sz w:val="24"/>
          <w:szCs w:val="24"/>
        </w:rPr>
        <w:t>š</w:t>
      </w:r>
      <w:r w:rsidRPr="00887D99">
        <w:rPr>
          <w:rFonts w:ascii="Times New Roman" w:hAnsi="Times New Roman" w:cs="Times New Roman"/>
          <w:color w:val="1A1A1A"/>
          <w:w w:val="105"/>
          <w:sz w:val="24"/>
          <w:szCs w:val="24"/>
        </w:rPr>
        <w:t>, E/M monta</w:t>
      </w:r>
      <w:r w:rsidR="004A4475" w:rsidRPr="00887D99">
        <w:rPr>
          <w:rFonts w:ascii="Times New Roman" w:hAnsi="Times New Roman" w:cs="Times New Roman"/>
          <w:color w:val="1A1A1A"/>
          <w:w w:val="105"/>
          <w:sz w:val="24"/>
          <w:szCs w:val="24"/>
        </w:rPr>
        <w:t>ž</w:t>
      </w:r>
      <w:r w:rsidRPr="00887D99">
        <w:rPr>
          <w:rFonts w:ascii="Times New Roman" w:hAnsi="Times New Roman" w:cs="Times New Roman"/>
          <w:color w:val="1A1A1A"/>
          <w:w w:val="105"/>
          <w:sz w:val="24"/>
          <w:szCs w:val="24"/>
        </w:rPr>
        <w:t>a</w:t>
      </w:r>
    </w:p>
    <w:p w14:paraId="282EEB89" w14:textId="77777777" w:rsidR="00C92B34" w:rsidRPr="002F3882" w:rsidRDefault="00C92B34">
      <w:pPr>
        <w:pStyle w:val="Telobesedila"/>
        <w:spacing w:before="5"/>
        <w:rPr>
          <w:color w:val="1A1A1A"/>
          <w:w w:val="105"/>
          <w:sz w:val="23"/>
          <w:szCs w:val="22"/>
        </w:rPr>
      </w:pPr>
    </w:p>
    <w:p w14:paraId="2B0EA629" w14:textId="474C6FF1" w:rsidR="00C92B34" w:rsidRPr="009F3DCA" w:rsidRDefault="009F3DCA" w:rsidP="009F3DCA">
      <w:pPr>
        <w:tabs>
          <w:tab w:val="left" w:pos="1015"/>
          <w:tab w:val="left" w:pos="1016"/>
          <w:tab w:val="left" w:pos="3014"/>
          <w:tab w:val="left" w:pos="5865"/>
        </w:tabs>
        <w:spacing w:after="10"/>
        <w:rPr>
          <w:color w:val="1A1A1A"/>
          <w:w w:val="105"/>
          <w:sz w:val="23"/>
        </w:rPr>
      </w:pPr>
      <w:r>
        <w:rPr>
          <w:color w:val="1A1A1A"/>
          <w:w w:val="105"/>
          <w:sz w:val="23"/>
        </w:rPr>
        <w:t xml:space="preserve">         b</w:t>
      </w:r>
      <w:r w:rsidRPr="00023949">
        <w:rPr>
          <w:rFonts w:ascii="Times New Roman" w:hAnsi="Times New Roman" w:cs="Times New Roman"/>
          <w:color w:val="1A1A1A"/>
          <w:w w:val="105"/>
          <w:sz w:val="24"/>
          <w:szCs w:val="24"/>
        </w:rPr>
        <w:t>.</w:t>
      </w:r>
      <w:r w:rsidR="00FC4D55" w:rsidRPr="00023949">
        <w:rPr>
          <w:rFonts w:ascii="Times New Roman" w:hAnsi="Times New Roman" w:cs="Times New Roman"/>
          <w:color w:val="1A1A1A"/>
          <w:w w:val="105"/>
          <w:sz w:val="24"/>
          <w:szCs w:val="24"/>
        </w:rPr>
        <w:t>K</w:t>
      </w:r>
      <w:r w:rsidR="007A63A3" w:rsidRPr="00023949">
        <w:rPr>
          <w:rFonts w:ascii="Times New Roman" w:hAnsi="Times New Roman" w:cs="Times New Roman"/>
          <w:color w:val="1A1A1A"/>
          <w:w w:val="105"/>
          <w:sz w:val="24"/>
          <w:szCs w:val="24"/>
        </w:rPr>
        <w:t>osovni pre</w:t>
      </w:r>
      <w:r w:rsidR="00755276" w:rsidRPr="00023949">
        <w:rPr>
          <w:rFonts w:ascii="Times New Roman" w:hAnsi="Times New Roman" w:cs="Times New Roman"/>
          <w:color w:val="1A1A1A"/>
          <w:w w:val="105"/>
          <w:sz w:val="24"/>
          <w:szCs w:val="24"/>
        </w:rPr>
        <w:t>i</w:t>
      </w:r>
      <w:r w:rsidR="007A63A3" w:rsidRPr="00023949">
        <w:rPr>
          <w:rFonts w:ascii="Times New Roman" w:hAnsi="Times New Roman" w:cs="Times New Roman"/>
          <w:color w:val="1A1A1A"/>
          <w:w w:val="105"/>
          <w:sz w:val="24"/>
          <w:szCs w:val="24"/>
        </w:rPr>
        <w:t>skus</w:t>
      </w:r>
      <w:r w:rsidR="007A63A3" w:rsidRPr="00023949">
        <w:rPr>
          <w:rFonts w:ascii="Times New Roman" w:hAnsi="Times New Roman" w:cs="Times New Roman"/>
          <w:color w:val="1A1A1A"/>
          <w:w w:val="105"/>
          <w:sz w:val="24"/>
          <w:szCs w:val="24"/>
        </w:rPr>
        <w:tab/>
        <w:t>komponente</w:t>
      </w:r>
      <w:r w:rsidR="00755276" w:rsidRPr="00023949">
        <w:rPr>
          <w:rFonts w:ascii="Times New Roman" w:hAnsi="Times New Roman" w:cs="Times New Roman"/>
          <w:color w:val="1A1A1A"/>
          <w:w w:val="105"/>
          <w:sz w:val="24"/>
          <w:szCs w:val="24"/>
        </w:rPr>
        <w:t xml:space="preserve"> </w:t>
      </w:r>
      <w:r w:rsidR="007A63A3" w:rsidRPr="00023949">
        <w:rPr>
          <w:rFonts w:ascii="Times New Roman" w:hAnsi="Times New Roman" w:cs="Times New Roman"/>
          <w:color w:val="1A1A1A"/>
          <w:w w:val="105"/>
          <w:sz w:val="24"/>
          <w:szCs w:val="24"/>
        </w:rPr>
        <w:t>proizvodni preskus pri proizvajalcu</w:t>
      </w:r>
    </w:p>
    <w:p w14:paraId="2B280CB7" w14:textId="77777777" w:rsidR="00FC4D55" w:rsidRPr="002F3882" w:rsidRDefault="00FC4D55" w:rsidP="00FC4D55">
      <w:pPr>
        <w:pStyle w:val="Odstavekseznama"/>
        <w:tabs>
          <w:tab w:val="left" w:pos="1015"/>
          <w:tab w:val="left" w:pos="1016"/>
          <w:tab w:val="left" w:pos="3014"/>
          <w:tab w:val="left" w:pos="5865"/>
        </w:tabs>
        <w:spacing w:after="10"/>
        <w:ind w:left="1015" w:firstLine="0"/>
        <w:rPr>
          <w:color w:val="1A1A1A"/>
          <w:w w:val="105"/>
          <w:sz w:val="23"/>
        </w:rPr>
      </w:pPr>
    </w:p>
    <w:tbl>
      <w:tblPr>
        <w:tblStyle w:val="TableNormal"/>
        <w:tblW w:w="0" w:type="auto"/>
        <w:tblInd w:w="568" w:type="dxa"/>
        <w:tblLayout w:type="fixed"/>
        <w:tblLook w:val="01E0" w:firstRow="1" w:lastRow="1" w:firstColumn="1" w:lastColumn="1" w:noHBand="0" w:noVBand="0"/>
      </w:tblPr>
      <w:tblGrid>
        <w:gridCol w:w="332"/>
        <w:gridCol w:w="1932"/>
        <w:gridCol w:w="841"/>
        <w:gridCol w:w="1714"/>
        <w:gridCol w:w="4593"/>
      </w:tblGrid>
      <w:tr w:rsidR="00C92B34" w:rsidRPr="002F3882" w14:paraId="407C9374" w14:textId="77777777" w:rsidTr="00023949">
        <w:trPr>
          <w:trHeight w:val="257"/>
        </w:trPr>
        <w:tc>
          <w:tcPr>
            <w:tcW w:w="2264" w:type="dxa"/>
            <w:gridSpan w:val="2"/>
            <w:vMerge w:val="restart"/>
          </w:tcPr>
          <w:p w14:paraId="6C093FFE" w14:textId="77777777" w:rsidR="00C92B34" w:rsidRPr="00023949" w:rsidRDefault="00C92B34" w:rsidP="009F3DCA">
            <w:pPr>
              <w:pStyle w:val="TableParagraph"/>
              <w:rPr>
                <w:rFonts w:ascii="Times New Roman" w:hAnsi="Times New Roman" w:cs="Times New Roman"/>
                <w:color w:val="1A1A1A"/>
                <w:w w:val="105"/>
                <w:sz w:val="24"/>
                <w:szCs w:val="24"/>
              </w:rPr>
            </w:pPr>
          </w:p>
        </w:tc>
        <w:tc>
          <w:tcPr>
            <w:tcW w:w="841" w:type="dxa"/>
          </w:tcPr>
          <w:p w14:paraId="39E8EFF4" w14:textId="77777777" w:rsidR="00C92B34" w:rsidRPr="00023949" w:rsidRDefault="007A63A3" w:rsidP="00023949">
            <w:pPr>
              <w:tabs>
                <w:tab w:val="left" w:pos="1015"/>
                <w:tab w:val="left" w:pos="1016"/>
                <w:tab w:val="left" w:pos="3014"/>
                <w:tab w:val="left" w:pos="5865"/>
              </w:tabs>
              <w:spacing w:after="10"/>
              <w:rPr>
                <w:rFonts w:ascii="Times New Roman" w:hAnsi="Times New Roman" w:cs="Times New Roman"/>
                <w:color w:val="1A1A1A"/>
                <w:w w:val="105"/>
                <w:sz w:val="24"/>
                <w:szCs w:val="24"/>
              </w:rPr>
            </w:pPr>
            <w:r w:rsidRPr="00023949">
              <w:rPr>
                <w:rFonts w:ascii="Times New Roman" w:hAnsi="Times New Roman" w:cs="Times New Roman"/>
                <w:color w:val="1A1A1A"/>
                <w:w w:val="105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14:paraId="384A4712" w14:textId="77777777" w:rsidR="00C92B34" w:rsidRPr="00023949" w:rsidRDefault="007A63A3" w:rsidP="00023949">
            <w:pPr>
              <w:tabs>
                <w:tab w:val="left" w:pos="1015"/>
                <w:tab w:val="left" w:pos="1016"/>
                <w:tab w:val="left" w:pos="3014"/>
                <w:tab w:val="left" w:pos="5865"/>
              </w:tabs>
              <w:spacing w:after="10"/>
              <w:rPr>
                <w:rFonts w:ascii="Times New Roman" w:hAnsi="Times New Roman" w:cs="Times New Roman"/>
                <w:color w:val="1A1A1A"/>
                <w:w w:val="105"/>
                <w:sz w:val="24"/>
                <w:szCs w:val="24"/>
              </w:rPr>
            </w:pPr>
            <w:r w:rsidRPr="00023949">
              <w:rPr>
                <w:rFonts w:ascii="Times New Roman" w:hAnsi="Times New Roman" w:cs="Times New Roman"/>
                <w:color w:val="1A1A1A"/>
                <w:w w:val="105"/>
                <w:sz w:val="24"/>
                <w:szCs w:val="24"/>
              </w:rPr>
              <w:t>vle</w:t>
            </w:r>
            <w:r w:rsidR="004A4475" w:rsidRPr="00023949">
              <w:rPr>
                <w:rFonts w:ascii="Times New Roman" w:hAnsi="Times New Roman" w:cs="Times New Roman"/>
                <w:color w:val="1A1A1A"/>
                <w:w w:val="105"/>
                <w:sz w:val="24"/>
                <w:szCs w:val="24"/>
              </w:rPr>
              <w:t>č</w:t>
            </w:r>
            <w:r w:rsidRPr="00023949">
              <w:rPr>
                <w:rFonts w:ascii="Times New Roman" w:hAnsi="Times New Roman" w:cs="Times New Roman"/>
                <w:color w:val="1A1A1A"/>
                <w:w w:val="105"/>
                <w:sz w:val="24"/>
                <w:szCs w:val="24"/>
              </w:rPr>
              <w:t>ni motor</w:t>
            </w:r>
          </w:p>
        </w:tc>
        <w:tc>
          <w:tcPr>
            <w:tcW w:w="4593" w:type="dxa"/>
            <w:vMerge w:val="restart"/>
          </w:tcPr>
          <w:p w14:paraId="149558CE" w14:textId="77777777" w:rsidR="00C92B34" w:rsidRPr="002F3882" w:rsidRDefault="00C92B34" w:rsidP="00023949">
            <w:pPr>
              <w:tabs>
                <w:tab w:val="left" w:pos="1015"/>
                <w:tab w:val="left" w:pos="1016"/>
                <w:tab w:val="left" w:pos="3014"/>
                <w:tab w:val="left" w:pos="5865"/>
              </w:tabs>
              <w:spacing w:after="10"/>
              <w:rPr>
                <w:color w:val="1A1A1A"/>
                <w:w w:val="105"/>
                <w:sz w:val="23"/>
              </w:rPr>
            </w:pPr>
          </w:p>
        </w:tc>
      </w:tr>
      <w:tr w:rsidR="00C92B34" w:rsidRPr="002F3882" w14:paraId="5956A3A7" w14:textId="77777777" w:rsidTr="00023949">
        <w:trPr>
          <w:trHeight w:val="256"/>
        </w:trPr>
        <w:tc>
          <w:tcPr>
            <w:tcW w:w="2264" w:type="dxa"/>
            <w:gridSpan w:val="2"/>
            <w:vMerge/>
            <w:tcBorders>
              <w:top w:val="nil"/>
            </w:tcBorders>
          </w:tcPr>
          <w:p w14:paraId="0631A0F6" w14:textId="77777777" w:rsidR="00C92B34" w:rsidRPr="00023949" w:rsidRDefault="00C92B34">
            <w:pPr>
              <w:rPr>
                <w:rFonts w:ascii="Times New Roman" w:hAnsi="Times New Roman" w:cs="Times New Roman"/>
                <w:color w:val="1A1A1A"/>
                <w:w w:val="105"/>
                <w:sz w:val="24"/>
                <w:szCs w:val="24"/>
              </w:rPr>
            </w:pPr>
          </w:p>
        </w:tc>
        <w:tc>
          <w:tcPr>
            <w:tcW w:w="841" w:type="dxa"/>
          </w:tcPr>
          <w:p w14:paraId="38F8AC59" w14:textId="77777777" w:rsidR="00C92B34" w:rsidRPr="00023949" w:rsidRDefault="007A63A3" w:rsidP="00023949">
            <w:pPr>
              <w:tabs>
                <w:tab w:val="left" w:pos="1015"/>
                <w:tab w:val="left" w:pos="1016"/>
                <w:tab w:val="left" w:pos="3014"/>
                <w:tab w:val="left" w:pos="5865"/>
              </w:tabs>
              <w:spacing w:after="10"/>
              <w:rPr>
                <w:rFonts w:ascii="Times New Roman" w:hAnsi="Times New Roman" w:cs="Times New Roman"/>
                <w:color w:val="1A1A1A"/>
                <w:w w:val="105"/>
                <w:sz w:val="24"/>
                <w:szCs w:val="24"/>
              </w:rPr>
            </w:pPr>
            <w:r w:rsidRPr="00023949">
              <w:rPr>
                <w:rFonts w:ascii="Times New Roman" w:hAnsi="Times New Roman" w:cs="Times New Roman"/>
                <w:color w:val="1A1A1A"/>
                <w:w w:val="105"/>
                <w:sz w:val="24"/>
                <w:szCs w:val="24"/>
              </w:rPr>
              <w:t>2</w:t>
            </w:r>
          </w:p>
        </w:tc>
        <w:tc>
          <w:tcPr>
            <w:tcW w:w="1714" w:type="dxa"/>
          </w:tcPr>
          <w:p w14:paraId="36F8A7E7" w14:textId="6A109E99" w:rsidR="00C92B34" w:rsidRPr="00023949" w:rsidRDefault="007A63A3" w:rsidP="00023949">
            <w:pPr>
              <w:tabs>
                <w:tab w:val="left" w:pos="1015"/>
                <w:tab w:val="left" w:pos="1016"/>
                <w:tab w:val="left" w:pos="3014"/>
                <w:tab w:val="left" w:pos="5865"/>
              </w:tabs>
              <w:spacing w:after="10"/>
              <w:rPr>
                <w:rFonts w:ascii="Times New Roman" w:hAnsi="Times New Roman" w:cs="Times New Roman"/>
                <w:color w:val="1A1A1A"/>
                <w:w w:val="105"/>
                <w:sz w:val="24"/>
                <w:szCs w:val="24"/>
              </w:rPr>
            </w:pPr>
            <w:r w:rsidRPr="00023949">
              <w:rPr>
                <w:rFonts w:ascii="Times New Roman" w:hAnsi="Times New Roman" w:cs="Times New Roman"/>
                <w:color w:val="1A1A1A"/>
                <w:w w:val="105"/>
                <w:sz w:val="24"/>
                <w:szCs w:val="24"/>
              </w:rPr>
              <w:t>pretvornik zavleko</w:t>
            </w:r>
          </w:p>
        </w:tc>
        <w:tc>
          <w:tcPr>
            <w:tcW w:w="4593" w:type="dxa"/>
            <w:vMerge/>
            <w:tcBorders>
              <w:top w:val="nil"/>
            </w:tcBorders>
          </w:tcPr>
          <w:p w14:paraId="7C4E0D06" w14:textId="77777777" w:rsidR="00C92B34" w:rsidRPr="002F3882" w:rsidRDefault="00C92B34" w:rsidP="00023949">
            <w:pPr>
              <w:tabs>
                <w:tab w:val="left" w:pos="1015"/>
                <w:tab w:val="left" w:pos="1016"/>
                <w:tab w:val="left" w:pos="3014"/>
                <w:tab w:val="left" w:pos="5865"/>
              </w:tabs>
              <w:spacing w:after="10"/>
              <w:rPr>
                <w:color w:val="1A1A1A"/>
                <w:w w:val="105"/>
                <w:sz w:val="23"/>
              </w:rPr>
            </w:pPr>
          </w:p>
        </w:tc>
      </w:tr>
      <w:tr w:rsidR="00C92B34" w:rsidRPr="002F3882" w14:paraId="61873454" w14:textId="77777777" w:rsidTr="00023949">
        <w:trPr>
          <w:trHeight w:val="256"/>
        </w:trPr>
        <w:tc>
          <w:tcPr>
            <w:tcW w:w="2264" w:type="dxa"/>
            <w:gridSpan w:val="2"/>
            <w:vMerge/>
            <w:tcBorders>
              <w:top w:val="nil"/>
            </w:tcBorders>
          </w:tcPr>
          <w:p w14:paraId="6BD11CE6" w14:textId="77777777" w:rsidR="00C92B34" w:rsidRPr="00023949" w:rsidRDefault="00C92B34">
            <w:pPr>
              <w:rPr>
                <w:rFonts w:ascii="Times New Roman" w:hAnsi="Times New Roman" w:cs="Times New Roman"/>
                <w:color w:val="1A1A1A"/>
                <w:w w:val="105"/>
                <w:sz w:val="24"/>
                <w:szCs w:val="24"/>
              </w:rPr>
            </w:pPr>
          </w:p>
        </w:tc>
        <w:tc>
          <w:tcPr>
            <w:tcW w:w="841" w:type="dxa"/>
          </w:tcPr>
          <w:p w14:paraId="504E9E96" w14:textId="77777777" w:rsidR="00C92B34" w:rsidRPr="00023949" w:rsidRDefault="007A63A3" w:rsidP="00023949">
            <w:pPr>
              <w:tabs>
                <w:tab w:val="left" w:pos="1015"/>
                <w:tab w:val="left" w:pos="1016"/>
                <w:tab w:val="left" w:pos="3014"/>
                <w:tab w:val="left" w:pos="5865"/>
              </w:tabs>
              <w:spacing w:after="10"/>
              <w:rPr>
                <w:rFonts w:ascii="Times New Roman" w:hAnsi="Times New Roman" w:cs="Times New Roman"/>
                <w:color w:val="1A1A1A"/>
                <w:w w:val="105"/>
                <w:sz w:val="24"/>
                <w:szCs w:val="24"/>
              </w:rPr>
            </w:pPr>
            <w:r w:rsidRPr="00023949">
              <w:rPr>
                <w:rFonts w:ascii="Times New Roman" w:hAnsi="Times New Roman" w:cs="Times New Roman"/>
                <w:color w:val="1A1A1A"/>
                <w:w w:val="105"/>
                <w:sz w:val="24"/>
                <w:szCs w:val="24"/>
              </w:rPr>
              <w:t>3</w:t>
            </w:r>
          </w:p>
        </w:tc>
        <w:tc>
          <w:tcPr>
            <w:tcW w:w="1714" w:type="dxa"/>
          </w:tcPr>
          <w:p w14:paraId="7326C438" w14:textId="51F3F7A7" w:rsidR="00C92B34" w:rsidRPr="00023949" w:rsidRDefault="007A63A3" w:rsidP="00023949">
            <w:pPr>
              <w:tabs>
                <w:tab w:val="left" w:pos="1015"/>
                <w:tab w:val="left" w:pos="1016"/>
                <w:tab w:val="left" w:pos="3014"/>
                <w:tab w:val="left" w:pos="5865"/>
              </w:tabs>
              <w:spacing w:after="10"/>
              <w:rPr>
                <w:rFonts w:ascii="Times New Roman" w:hAnsi="Times New Roman" w:cs="Times New Roman"/>
                <w:color w:val="1A1A1A"/>
                <w:w w:val="105"/>
                <w:sz w:val="24"/>
                <w:szCs w:val="24"/>
              </w:rPr>
            </w:pPr>
            <w:r w:rsidRPr="00023949">
              <w:rPr>
                <w:rFonts w:ascii="Times New Roman" w:hAnsi="Times New Roman" w:cs="Times New Roman"/>
                <w:color w:val="1A1A1A"/>
                <w:w w:val="105"/>
                <w:sz w:val="24"/>
                <w:szCs w:val="24"/>
              </w:rPr>
              <w:t>PPN</w:t>
            </w:r>
            <w:r w:rsidR="00755276" w:rsidRPr="00023949">
              <w:rPr>
                <w:rFonts w:ascii="Times New Roman" w:hAnsi="Times New Roman" w:cs="Times New Roman"/>
                <w:color w:val="1A1A1A"/>
                <w:w w:val="105"/>
                <w:sz w:val="24"/>
                <w:szCs w:val="24"/>
              </w:rPr>
              <w:t xml:space="preserve"> pretvornik</w:t>
            </w:r>
          </w:p>
        </w:tc>
        <w:tc>
          <w:tcPr>
            <w:tcW w:w="4593" w:type="dxa"/>
            <w:vMerge/>
            <w:tcBorders>
              <w:top w:val="nil"/>
            </w:tcBorders>
          </w:tcPr>
          <w:p w14:paraId="31428F7B" w14:textId="77777777" w:rsidR="00C92B34" w:rsidRPr="002F3882" w:rsidRDefault="00C92B34" w:rsidP="00023949">
            <w:pPr>
              <w:tabs>
                <w:tab w:val="left" w:pos="1015"/>
                <w:tab w:val="left" w:pos="1016"/>
                <w:tab w:val="left" w:pos="3014"/>
                <w:tab w:val="left" w:pos="5865"/>
              </w:tabs>
              <w:spacing w:after="10"/>
              <w:rPr>
                <w:color w:val="1A1A1A"/>
                <w:w w:val="105"/>
                <w:sz w:val="23"/>
              </w:rPr>
            </w:pPr>
          </w:p>
        </w:tc>
      </w:tr>
      <w:tr w:rsidR="00C92B34" w:rsidRPr="002F3882" w14:paraId="4BFF611E" w14:textId="77777777" w:rsidTr="00023949">
        <w:trPr>
          <w:trHeight w:val="256"/>
        </w:trPr>
        <w:tc>
          <w:tcPr>
            <w:tcW w:w="2264" w:type="dxa"/>
            <w:gridSpan w:val="2"/>
            <w:vMerge/>
            <w:tcBorders>
              <w:top w:val="nil"/>
            </w:tcBorders>
          </w:tcPr>
          <w:p w14:paraId="1AEF61C5" w14:textId="77777777" w:rsidR="00C92B34" w:rsidRPr="00023949" w:rsidRDefault="00C92B34">
            <w:pPr>
              <w:rPr>
                <w:rFonts w:ascii="Times New Roman" w:hAnsi="Times New Roman" w:cs="Times New Roman"/>
                <w:color w:val="1A1A1A"/>
                <w:w w:val="105"/>
                <w:sz w:val="24"/>
                <w:szCs w:val="24"/>
              </w:rPr>
            </w:pPr>
          </w:p>
        </w:tc>
        <w:tc>
          <w:tcPr>
            <w:tcW w:w="841" w:type="dxa"/>
          </w:tcPr>
          <w:p w14:paraId="6C868194" w14:textId="1645F2E4" w:rsidR="00C92B34" w:rsidRPr="00023949" w:rsidRDefault="007A63A3" w:rsidP="00023949">
            <w:pPr>
              <w:tabs>
                <w:tab w:val="left" w:pos="1015"/>
                <w:tab w:val="left" w:pos="1016"/>
                <w:tab w:val="left" w:pos="3014"/>
                <w:tab w:val="left" w:pos="5865"/>
              </w:tabs>
              <w:spacing w:after="10"/>
              <w:rPr>
                <w:rFonts w:ascii="Times New Roman" w:hAnsi="Times New Roman" w:cs="Times New Roman"/>
                <w:color w:val="1A1A1A"/>
                <w:w w:val="105"/>
                <w:sz w:val="24"/>
                <w:szCs w:val="24"/>
              </w:rPr>
            </w:pPr>
            <w:r w:rsidRPr="00023949">
              <w:rPr>
                <w:rFonts w:ascii="Times New Roman" w:hAnsi="Times New Roman" w:cs="Times New Roman"/>
                <w:color w:val="1A1A1A"/>
                <w:w w:val="105"/>
                <w:sz w:val="24"/>
                <w:szCs w:val="24"/>
              </w:rPr>
              <w:t>4</w:t>
            </w:r>
            <w:r w:rsidR="005C495E" w:rsidRPr="00023949">
              <w:rPr>
                <w:rFonts w:ascii="Times New Roman" w:hAnsi="Times New Roman" w:cs="Times New Roman"/>
                <w:color w:val="1A1A1A"/>
                <w:w w:val="105"/>
                <w:sz w:val="24"/>
                <w:szCs w:val="24"/>
              </w:rPr>
              <w:t xml:space="preserve">  </w:t>
            </w:r>
          </w:p>
        </w:tc>
        <w:tc>
          <w:tcPr>
            <w:tcW w:w="1714" w:type="dxa"/>
          </w:tcPr>
          <w:p w14:paraId="7F2601C0" w14:textId="4B389EC1" w:rsidR="00C92B34" w:rsidRPr="00023949" w:rsidRDefault="005C495E" w:rsidP="00023949">
            <w:pPr>
              <w:tabs>
                <w:tab w:val="left" w:pos="1015"/>
                <w:tab w:val="left" w:pos="1016"/>
                <w:tab w:val="left" w:pos="3014"/>
                <w:tab w:val="left" w:pos="5865"/>
              </w:tabs>
              <w:spacing w:after="10"/>
              <w:rPr>
                <w:rFonts w:ascii="Times New Roman" w:hAnsi="Times New Roman" w:cs="Times New Roman"/>
                <w:color w:val="1A1A1A"/>
                <w:w w:val="105"/>
                <w:sz w:val="24"/>
                <w:szCs w:val="24"/>
              </w:rPr>
            </w:pPr>
            <w:r w:rsidRPr="00023949">
              <w:rPr>
                <w:rFonts w:ascii="Times New Roman" w:hAnsi="Times New Roman" w:cs="Times New Roman"/>
                <w:color w:val="1A1A1A"/>
                <w:w w:val="105"/>
                <w:sz w:val="24"/>
                <w:szCs w:val="24"/>
              </w:rPr>
              <w:t xml:space="preserve">glavni </w:t>
            </w:r>
            <w:r w:rsidR="007A63A3" w:rsidRPr="00023949">
              <w:rPr>
                <w:rFonts w:ascii="Times New Roman" w:hAnsi="Times New Roman" w:cs="Times New Roman"/>
                <w:color w:val="1A1A1A"/>
                <w:w w:val="105"/>
                <w:sz w:val="24"/>
                <w:szCs w:val="24"/>
              </w:rPr>
              <w:t>transformator</w:t>
            </w:r>
          </w:p>
        </w:tc>
        <w:tc>
          <w:tcPr>
            <w:tcW w:w="4593" w:type="dxa"/>
            <w:vMerge/>
            <w:tcBorders>
              <w:top w:val="nil"/>
            </w:tcBorders>
          </w:tcPr>
          <w:p w14:paraId="701E0DAC" w14:textId="77777777" w:rsidR="00C92B34" w:rsidRPr="002F3882" w:rsidRDefault="00C92B34" w:rsidP="00023949">
            <w:pPr>
              <w:tabs>
                <w:tab w:val="left" w:pos="1015"/>
                <w:tab w:val="left" w:pos="1016"/>
                <w:tab w:val="left" w:pos="3014"/>
                <w:tab w:val="left" w:pos="5865"/>
              </w:tabs>
              <w:spacing w:after="10"/>
              <w:rPr>
                <w:color w:val="1A1A1A"/>
                <w:w w:val="105"/>
                <w:sz w:val="23"/>
              </w:rPr>
            </w:pPr>
          </w:p>
        </w:tc>
      </w:tr>
      <w:tr w:rsidR="00C92B34" w:rsidRPr="002F3882" w14:paraId="77F0A07B" w14:textId="77777777" w:rsidTr="00023949">
        <w:trPr>
          <w:trHeight w:val="252"/>
        </w:trPr>
        <w:tc>
          <w:tcPr>
            <w:tcW w:w="2264" w:type="dxa"/>
            <w:gridSpan w:val="2"/>
            <w:vMerge/>
            <w:tcBorders>
              <w:top w:val="nil"/>
            </w:tcBorders>
          </w:tcPr>
          <w:p w14:paraId="1F3D8974" w14:textId="77777777" w:rsidR="00C92B34" w:rsidRPr="00023949" w:rsidRDefault="00C92B34">
            <w:pPr>
              <w:rPr>
                <w:rFonts w:ascii="Times New Roman" w:hAnsi="Times New Roman" w:cs="Times New Roman"/>
                <w:color w:val="1A1A1A"/>
                <w:w w:val="105"/>
                <w:sz w:val="24"/>
                <w:szCs w:val="24"/>
              </w:rPr>
            </w:pPr>
          </w:p>
        </w:tc>
        <w:tc>
          <w:tcPr>
            <w:tcW w:w="841" w:type="dxa"/>
          </w:tcPr>
          <w:p w14:paraId="16CEDA8B" w14:textId="77777777" w:rsidR="00C92B34" w:rsidRPr="00023949" w:rsidRDefault="007A63A3" w:rsidP="00023949">
            <w:pPr>
              <w:tabs>
                <w:tab w:val="left" w:pos="1015"/>
                <w:tab w:val="left" w:pos="1016"/>
                <w:tab w:val="left" w:pos="3014"/>
                <w:tab w:val="left" w:pos="5865"/>
              </w:tabs>
              <w:spacing w:after="10"/>
              <w:rPr>
                <w:rFonts w:ascii="Times New Roman" w:hAnsi="Times New Roman" w:cs="Times New Roman"/>
                <w:color w:val="1A1A1A"/>
                <w:w w:val="105"/>
                <w:sz w:val="24"/>
                <w:szCs w:val="24"/>
              </w:rPr>
            </w:pPr>
            <w:r w:rsidRPr="00023949">
              <w:rPr>
                <w:rFonts w:ascii="Times New Roman" w:hAnsi="Times New Roman" w:cs="Times New Roman"/>
                <w:color w:val="1A1A1A"/>
                <w:w w:val="105"/>
                <w:sz w:val="24"/>
                <w:szCs w:val="24"/>
              </w:rPr>
              <w:t>5</w:t>
            </w:r>
          </w:p>
        </w:tc>
        <w:tc>
          <w:tcPr>
            <w:tcW w:w="1714" w:type="dxa"/>
          </w:tcPr>
          <w:p w14:paraId="18A2D134" w14:textId="6BBA558B" w:rsidR="00C92B34" w:rsidRPr="00023949" w:rsidRDefault="00755276" w:rsidP="00023949">
            <w:pPr>
              <w:tabs>
                <w:tab w:val="left" w:pos="1015"/>
                <w:tab w:val="left" w:pos="1016"/>
                <w:tab w:val="left" w:pos="3014"/>
                <w:tab w:val="left" w:pos="5865"/>
              </w:tabs>
              <w:spacing w:after="10"/>
              <w:rPr>
                <w:rFonts w:ascii="Times New Roman" w:hAnsi="Times New Roman" w:cs="Times New Roman"/>
                <w:color w:val="1A1A1A"/>
                <w:w w:val="105"/>
                <w:sz w:val="24"/>
                <w:szCs w:val="24"/>
              </w:rPr>
            </w:pPr>
            <w:r w:rsidRPr="00023949">
              <w:rPr>
                <w:rFonts w:ascii="Times New Roman" w:hAnsi="Times New Roman" w:cs="Times New Roman"/>
                <w:color w:val="1A1A1A"/>
                <w:w w:val="105"/>
                <w:sz w:val="24"/>
                <w:szCs w:val="24"/>
              </w:rPr>
              <w:t>p</w:t>
            </w:r>
            <w:r w:rsidR="007A63A3" w:rsidRPr="00023949">
              <w:rPr>
                <w:rFonts w:ascii="Times New Roman" w:hAnsi="Times New Roman" w:cs="Times New Roman"/>
                <w:color w:val="1A1A1A"/>
                <w:w w:val="105"/>
                <w:sz w:val="24"/>
                <w:szCs w:val="24"/>
              </w:rPr>
              <w:t>odstavni vozi</w:t>
            </w:r>
            <w:r w:rsidR="004A4475" w:rsidRPr="00023949">
              <w:rPr>
                <w:rFonts w:ascii="Times New Roman" w:hAnsi="Times New Roman" w:cs="Times New Roman"/>
                <w:color w:val="1A1A1A"/>
                <w:w w:val="105"/>
                <w:sz w:val="24"/>
                <w:szCs w:val="24"/>
              </w:rPr>
              <w:t>č</w:t>
            </w:r>
            <w:r w:rsidR="007A63A3" w:rsidRPr="00023949">
              <w:rPr>
                <w:rFonts w:ascii="Times New Roman" w:hAnsi="Times New Roman" w:cs="Times New Roman"/>
                <w:color w:val="1A1A1A"/>
                <w:w w:val="105"/>
                <w:sz w:val="24"/>
                <w:szCs w:val="24"/>
              </w:rPr>
              <w:t>ek</w:t>
            </w:r>
          </w:p>
        </w:tc>
        <w:tc>
          <w:tcPr>
            <w:tcW w:w="4593" w:type="dxa"/>
          </w:tcPr>
          <w:p w14:paraId="39406F0A" w14:textId="06F1DF8D" w:rsidR="00C92B34" w:rsidRPr="00023949" w:rsidRDefault="007A63A3" w:rsidP="00023949">
            <w:pPr>
              <w:tabs>
                <w:tab w:val="left" w:pos="1015"/>
                <w:tab w:val="left" w:pos="1016"/>
                <w:tab w:val="left" w:pos="3014"/>
                <w:tab w:val="left" w:pos="5865"/>
              </w:tabs>
              <w:spacing w:after="10"/>
              <w:rPr>
                <w:rFonts w:ascii="Times New Roman" w:hAnsi="Times New Roman" w:cs="Times New Roman"/>
                <w:color w:val="1A1A1A"/>
                <w:w w:val="105"/>
                <w:sz w:val="24"/>
                <w:szCs w:val="24"/>
              </w:rPr>
            </w:pPr>
            <w:r w:rsidRPr="00023949">
              <w:rPr>
                <w:rFonts w:ascii="Times New Roman" w:hAnsi="Times New Roman" w:cs="Times New Roman"/>
                <w:color w:val="1A1A1A"/>
                <w:w w:val="105"/>
                <w:sz w:val="24"/>
                <w:szCs w:val="24"/>
              </w:rPr>
              <w:t>vklju</w:t>
            </w:r>
            <w:r w:rsidR="004A4475" w:rsidRPr="00023949">
              <w:rPr>
                <w:rFonts w:ascii="Times New Roman" w:hAnsi="Times New Roman" w:cs="Times New Roman"/>
                <w:color w:val="1A1A1A"/>
                <w:w w:val="105"/>
                <w:sz w:val="24"/>
                <w:szCs w:val="24"/>
              </w:rPr>
              <w:t>č</w:t>
            </w:r>
            <w:r w:rsidRPr="00023949">
              <w:rPr>
                <w:rFonts w:ascii="Times New Roman" w:hAnsi="Times New Roman" w:cs="Times New Roman"/>
                <w:color w:val="1A1A1A"/>
                <w:w w:val="105"/>
                <w:sz w:val="24"/>
                <w:szCs w:val="24"/>
              </w:rPr>
              <w:t>uje: ko</w:t>
            </w:r>
            <w:r w:rsidR="005C495E" w:rsidRPr="00023949">
              <w:rPr>
                <w:rFonts w:ascii="Times New Roman" w:hAnsi="Times New Roman" w:cs="Times New Roman"/>
                <w:color w:val="1A1A1A"/>
                <w:w w:val="105"/>
                <w:sz w:val="24"/>
                <w:szCs w:val="24"/>
              </w:rPr>
              <w:t>š</w:t>
            </w:r>
            <w:r w:rsidRPr="00023949">
              <w:rPr>
                <w:rFonts w:ascii="Times New Roman" w:hAnsi="Times New Roman" w:cs="Times New Roman"/>
                <w:color w:val="1A1A1A"/>
                <w:w w:val="105"/>
                <w:sz w:val="24"/>
                <w:szCs w:val="24"/>
              </w:rPr>
              <w:t xml:space="preserve"> lokomotive, elektromehan-</w:t>
            </w:r>
          </w:p>
        </w:tc>
      </w:tr>
      <w:tr w:rsidR="00C92B34" w:rsidRPr="002F3882" w14:paraId="5FC14C79" w14:textId="77777777" w:rsidTr="00023949">
        <w:trPr>
          <w:trHeight w:val="256"/>
        </w:trPr>
        <w:tc>
          <w:tcPr>
            <w:tcW w:w="2264" w:type="dxa"/>
            <w:gridSpan w:val="2"/>
            <w:vMerge/>
            <w:tcBorders>
              <w:top w:val="nil"/>
            </w:tcBorders>
          </w:tcPr>
          <w:p w14:paraId="65498452" w14:textId="77777777" w:rsidR="00C92B34" w:rsidRPr="00023949" w:rsidRDefault="00C92B34">
            <w:pPr>
              <w:rPr>
                <w:rFonts w:ascii="Times New Roman" w:hAnsi="Times New Roman" w:cs="Times New Roman"/>
                <w:color w:val="1A1A1A"/>
                <w:w w:val="105"/>
                <w:sz w:val="24"/>
                <w:szCs w:val="24"/>
              </w:rPr>
            </w:pPr>
          </w:p>
        </w:tc>
        <w:tc>
          <w:tcPr>
            <w:tcW w:w="841" w:type="dxa"/>
          </w:tcPr>
          <w:p w14:paraId="50661E85" w14:textId="77777777" w:rsidR="00C92B34" w:rsidRPr="00023949" w:rsidRDefault="007A63A3" w:rsidP="00023949">
            <w:pPr>
              <w:tabs>
                <w:tab w:val="left" w:pos="1015"/>
                <w:tab w:val="left" w:pos="1016"/>
                <w:tab w:val="left" w:pos="3014"/>
                <w:tab w:val="left" w:pos="5865"/>
              </w:tabs>
              <w:spacing w:after="10"/>
              <w:rPr>
                <w:rFonts w:ascii="Times New Roman" w:hAnsi="Times New Roman" w:cs="Times New Roman"/>
                <w:color w:val="1A1A1A"/>
                <w:w w:val="105"/>
                <w:sz w:val="24"/>
                <w:szCs w:val="24"/>
              </w:rPr>
            </w:pPr>
            <w:r w:rsidRPr="00023949">
              <w:rPr>
                <w:rFonts w:ascii="Times New Roman" w:hAnsi="Times New Roman" w:cs="Times New Roman"/>
                <w:color w:val="1A1A1A"/>
                <w:w w:val="105"/>
                <w:sz w:val="24"/>
                <w:szCs w:val="24"/>
              </w:rPr>
              <w:t>6</w:t>
            </w:r>
          </w:p>
        </w:tc>
        <w:tc>
          <w:tcPr>
            <w:tcW w:w="1714" w:type="dxa"/>
          </w:tcPr>
          <w:p w14:paraId="78ADC142" w14:textId="77777777" w:rsidR="00C92B34" w:rsidRPr="00023949" w:rsidRDefault="007A63A3" w:rsidP="00023949">
            <w:pPr>
              <w:tabs>
                <w:tab w:val="left" w:pos="1015"/>
                <w:tab w:val="left" w:pos="1016"/>
                <w:tab w:val="left" w:pos="3014"/>
                <w:tab w:val="left" w:pos="5865"/>
              </w:tabs>
              <w:spacing w:after="10"/>
              <w:rPr>
                <w:rFonts w:ascii="Times New Roman" w:hAnsi="Times New Roman" w:cs="Times New Roman"/>
                <w:color w:val="1A1A1A"/>
                <w:w w:val="105"/>
                <w:sz w:val="24"/>
                <w:szCs w:val="24"/>
              </w:rPr>
            </w:pPr>
            <w:r w:rsidRPr="00023949">
              <w:rPr>
                <w:rFonts w:ascii="Times New Roman" w:hAnsi="Times New Roman" w:cs="Times New Roman"/>
                <w:color w:val="1A1A1A"/>
                <w:w w:val="105"/>
                <w:sz w:val="24"/>
                <w:szCs w:val="24"/>
              </w:rPr>
              <w:t>zavore</w:t>
            </w:r>
          </w:p>
        </w:tc>
        <w:tc>
          <w:tcPr>
            <w:tcW w:w="4593" w:type="dxa"/>
          </w:tcPr>
          <w:p w14:paraId="3CDC053A" w14:textId="66709EFE" w:rsidR="00C92B34" w:rsidRPr="00023949" w:rsidRDefault="007A63A3" w:rsidP="00023949">
            <w:pPr>
              <w:tabs>
                <w:tab w:val="left" w:pos="1015"/>
                <w:tab w:val="left" w:pos="1016"/>
                <w:tab w:val="left" w:pos="3014"/>
                <w:tab w:val="left" w:pos="5865"/>
              </w:tabs>
              <w:spacing w:after="10"/>
              <w:rPr>
                <w:rFonts w:ascii="Times New Roman" w:hAnsi="Times New Roman" w:cs="Times New Roman"/>
                <w:color w:val="1A1A1A"/>
                <w:w w:val="105"/>
                <w:sz w:val="24"/>
                <w:szCs w:val="24"/>
              </w:rPr>
            </w:pPr>
            <w:r w:rsidRPr="00023949">
              <w:rPr>
                <w:rFonts w:ascii="Times New Roman" w:hAnsi="Times New Roman" w:cs="Times New Roman"/>
                <w:color w:val="1A1A1A"/>
                <w:w w:val="105"/>
                <w:sz w:val="24"/>
                <w:szCs w:val="24"/>
              </w:rPr>
              <w:t>sko (E/M) monta</w:t>
            </w:r>
            <w:r w:rsidR="004A4475" w:rsidRPr="00023949">
              <w:rPr>
                <w:rFonts w:ascii="Times New Roman" w:hAnsi="Times New Roman" w:cs="Times New Roman"/>
                <w:color w:val="1A1A1A"/>
                <w:w w:val="105"/>
                <w:sz w:val="24"/>
                <w:szCs w:val="24"/>
              </w:rPr>
              <w:t>ž</w:t>
            </w:r>
            <w:r w:rsidRPr="00023949">
              <w:rPr>
                <w:rFonts w:ascii="Times New Roman" w:hAnsi="Times New Roman" w:cs="Times New Roman"/>
                <w:color w:val="1A1A1A"/>
                <w:w w:val="105"/>
                <w:sz w:val="24"/>
                <w:szCs w:val="24"/>
              </w:rPr>
              <w:t>o, poseben pre</w:t>
            </w:r>
            <w:r w:rsidR="00755276" w:rsidRPr="00023949">
              <w:rPr>
                <w:rFonts w:ascii="Times New Roman" w:hAnsi="Times New Roman" w:cs="Times New Roman"/>
                <w:color w:val="1A1A1A"/>
                <w:w w:val="105"/>
                <w:sz w:val="24"/>
                <w:szCs w:val="24"/>
              </w:rPr>
              <w:t>i</w:t>
            </w:r>
            <w:r w:rsidRPr="00023949">
              <w:rPr>
                <w:rFonts w:ascii="Times New Roman" w:hAnsi="Times New Roman" w:cs="Times New Roman"/>
                <w:color w:val="1A1A1A"/>
                <w:w w:val="105"/>
                <w:sz w:val="24"/>
                <w:szCs w:val="24"/>
              </w:rPr>
              <w:t>skus el.</w:t>
            </w:r>
            <w:r w:rsidR="004A4475" w:rsidRPr="00023949">
              <w:rPr>
                <w:rFonts w:ascii="Times New Roman" w:hAnsi="Times New Roman" w:cs="Times New Roman"/>
                <w:color w:val="1A1A1A"/>
                <w:w w:val="105"/>
                <w:sz w:val="24"/>
                <w:szCs w:val="24"/>
              </w:rPr>
              <w:t xml:space="preserve"> dela</w:t>
            </w:r>
          </w:p>
        </w:tc>
      </w:tr>
      <w:tr w:rsidR="00C92B34" w:rsidRPr="002F3882" w14:paraId="61F150FC" w14:textId="77777777" w:rsidTr="00023949">
        <w:trPr>
          <w:trHeight w:val="259"/>
        </w:trPr>
        <w:tc>
          <w:tcPr>
            <w:tcW w:w="2264" w:type="dxa"/>
            <w:gridSpan w:val="2"/>
            <w:vMerge/>
            <w:tcBorders>
              <w:top w:val="nil"/>
            </w:tcBorders>
          </w:tcPr>
          <w:p w14:paraId="159FA5F6" w14:textId="77777777" w:rsidR="00C92B34" w:rsidRPr="00023949" w:rsidRDefault="00C92B34">
            <w:pPr>
              <w:rPr>
                <w:rFonts w:ascii="Times New Roman" w:hAnsi="Times New Roman" w:cs="Times New Roman"/>
                <w:color w:val="1A1A1A"/>
                <w:w w:val="105"/>
                <w:sz w:val="24"/>
                <w:szCs w:val="24"/>
              </w:rPr>
            </w:pPr>
          </w:p>
        </w:tc>
        <w:tc>
          <w:tcPr>
            <w:tcW w:w="841" w:type="dxa"/>
          </w:tcPr>
          <w:p w14:paraId="28AE8657" w14:textId="77777777" w:rsidR="00C92B34" w:rsidRPr="00023949" w:rsidRDefault="007A63A3" w:rsidP="00023949">
            <w:pPr>
              <w:tabs>
                <w:tab w:val="left" w:pos="1015"/>
                <w:tab w:val="left" w:pos="1016"/>
                <w:tab w:val="left" w:pos="3014"/>
                <w:tab w:val="left" w:pos="5865"/>
              </w:tabs>
              <w:spacing w:after="10"/>
              <w:rPr>
                <w:rFonts w:ascii="Times New Roman" w:hAnsi="Times New Roman" w:cs="Times New Roman"/>
                <w:color w:val="1A1A1A"/>
                <w:w w:val="105"/>
                <w:sz w:val="24"/>
                <w:szCs w:val="24"/>
              </w:rPr>
            </w:pPr>
            <w:r w:rsidRPr="00023949">
              <w:rPr>
                <w:rFonts w:ascii="Times New Roman" w:hAnsi="Times New Roman" w:cs="Times New Roman"/>
                <w:color w:val="1A1A1A"/>
                <w:w w:val="105"/>
                <w:sz w:val="24"/>
                <w:szCs w:val="24"/>
              </w:rPr>
              <w:t>7</w:t>
            </w:r>
          </w:p>
        </w:tc>
        <w:tc>
          <w:tcPr>
            <w:tcW w:w="1714" w:type="dxa"/>
          </w:tcPr>
          <w:p w14:paraId="4A648561" w14:textId="77777777" w:rsidR="00C92B34" w:rsidRPr="00023949" w:rsidRDefault="007A63A3" w:rsidP="00023949">
            <w:pPr>
              <w:tabs>
                <w:tab w:val="left" w:pos="1015"/>
                <w:tab w:val="left" w:pos="1016"/>
                <w:tab w:val="left" w:pos="3014"/>
                <w:tab w:val="left" w:pos="5865"/>
              </w:tabs>
              <w:spacing w:after="10"/>
              <w:rPr>
                <w:rFonts w:ascii="Times New Roman" w:hAnsi="Times New Roman" w:cs="Times New Roman"/>
                <w:color w:val="1A1A1A"/>
                <w:w w:val="105"/>
                <w:sz w:val="24"/>
                <w:szCs w:val="24"/>
              </w:rPr>
            </w:pPr>
            <w:r w:rsidRPr="00023949">
              <w:rPr>
                <w:rFonts w:ascii="Times New Roman" w:hAnsi="Times New Roman" w:cs="Times New Roman"/>
                <w:color w:val="1A1A1A"/>
                <w:w w:val="105"/>
                <w:sz w:val="24"/>
                <w:szCs w:val="24"/>
              </w:rPr>
              <w:t>kabelsko drevo</w:t>
            </w:r>
          </w:p>
        </w:tc>
        <w:tc>
          <w:tcPr>
            <w:tcW w:w="4593" w:type="dxa"/>
          </w:tcPr>
          <w:p w14:paraId="0D5DC8E9" w14:textId="77777777" w:rsidR="00C92B34" w:rsidRPr="002F3882" w:rsidRDefault="00C92B34" w:rsidP="00023949">
            <w:pPr>
              <w:tabs>
                <w:tab w:val="left" w:pos="1015"/>
                <w:tab w:val="left" w:pos="1016"/>
                <w:tab w:val="left" w:pos="3014"/>
                <w:tab w:val="left" w:pos="5865"/>
              </w:tabs>
              <w:spacing w:after="10"/>
              <w:rPr>
                <w:color w:val="1A1A1A"/>
                <w:w w:val="105"/>
                <w:sz w:val="23"/>
              </w:rPr>
            </w:pPr>
          </w:p>
        </w:tc>
      </w:tr>
      <w:tr w:rsidR="00C92B34" w:rsidRPr="002F3882" w14:paraId="46A9016F" w14:textId="77777777" w:rsidTr="00023949">
        <w:trPr>
          <w:trHeight w:val="389"/>
        </w:trPr>
        <w:tc>
          <w:tcPr>
            <w:tcW w:w="2264" w:type="dxa"/>
            <w:gridSpan w:val="2"/>
            <w:vMerge/>
            <w:tcBorders>
              <w:top w:val="nil"/>
            </w:tcBorders>
          </w:tcPr>
          <w:p w14:paraId="01BCB22F" w14:textId="77777777" w:rsidR="00C92B34" w:rsidRPr="00023949" w:rsidRDefault="00C92B34">
            <w:pPr>
              <w:rPr>
                <w:rFonts w:ascii="Times New Roman" w:hAnsi="Times New Roman" w:cs="Times New Roman"/>
                <w:color w:val="1A1A1A"/>
                <w:w w:val="105"/>
                <w:sz w:val="24"/>
                <w:szCs w:val="24"/>
              </w:rPr>
            </w:pPr>
          </w:p>
        </w:tc>
        <w:tc>
          <w:tcPr>
            <w:tcW w:w="841" w:type="dxa"/>
          </w:tcPr>
          <w:p w14:paraId="3F0C785C" w14:textId="77777777" w:rsidR="00C92B34" w:rsidRPr="00023949" w:rsidRDefault="007A63A3" w:rsidP="00023949">
            <w:pPr>
              <w:tabs>
                <w:tab w:val="left" w:pos="1015"/>
                <w:tab w:val="left" w:pos="1016"/>
                <w:tab w:val="left" w:pos="3014"/>
                <w:tab w:val="left" w:pos="5865"/>
              </w:tabs>
              <w:spacing w:after="10"/>
              <w:rPr>
                <w:rFonts w:ascii="Times New Roman" w:hAnsi="Times New Roman" w:cs="Times New Roman"/>
                <w:color w:val="1A1A1A"/>
                <w:w w:val="105"/>
                <w:sz w:val="24"/>
                <w:szCs w:val="24"/>
              </w:rPr>
            </w:pPr>
            <w:r w:rsidRPr="00023949">
              <w:rPr>
                <w:rFonts w:ascii="Times New Roman" w:hAnsi="Times New Roman" w:cs="Times New Roman"/>
                <w:color w:val="1A1A1A"/>
                <w:w w:val="105"/>
                <w:sz w:val="24"/>
                <w:szCs w:val="24"/>
              </w:rPr>
              <w:t>8</w:t>
            </w:r>
          </w:p>
        </w:tc>
        <w:tc>
          <w:tcPr>
            <w:tcW w:w="1714" w:type="dxa"/>
          </w:tcPr>
          <w:p w14:paraId="5C723F9C" w14:textId="6520E0EB" w:rsidR="00C92B34" w:rsidRPr="00023949" w:rsidRDefault="007A63A3" w:rsidP="00023949">
            <w:pPr>
              <w:tabs>
                <w:tab w:val="left" w:pos="1015"/>
                <w:tab w:val="left" w:pos="1016"/>
                <w:tab w:val="left" w:pos="3014"/>
                <w:tab w:val="left" w:pos="5865"/>
              </w:tabs>
              <w:spacing w:after="10"/>
              <w:rPr>
                <w:rFonts w:ascii="Times New Roman" w:hAnsi="Times New Roman" w:cs="Times New Roman"/>
                <w:color w:val="1A1A1A"/>
                <w:w w:val="105"/>
                <w:sz w:val="24"/>
                <w:szCs w:val="24"/>
              </w:rPr>
            </w:pPr>
            <w:r w:rsidRPr="00023949">
              <w:rPr>
                <w:rFonts w:ascii="Times New Roman" w:hAnsi="Times New Roman" w:cs="Times New Roman"/>
                <w:color w:val="1A1A1A"/>
                <w:w w:val="105"/>
                <w:sz w:val="24"/>
                <w:szCs w:val="24"/>
              </w:rPr>
              <w:t>ko</w:t>
            </w:r>
            <w:r w:rsidR="005C495E" w:rsidRPr="00023949">
              <w:rPr>
                <w:rFonts w:ascii="Times New Roman" w:hAnsi="Times New Roman" w:cs="Times New Roman"/>
                <w:color w:val="1A1A1A"/>
                <w:w w:val="105"/>
                <w:sz w:val="24"/>
                <w:szCs w:val="24"/>
              </w:rPr>
              <w:t>š</w:t>
            </w:r>
            <w:r w:rsidRPr="00023949">
              <w:rPr>
                <w:rFonts w:ascii="Times New Roman" w:hAnsi="Times New Roman" w:cs="Times New Roman"/>
                <w:color w:val="1A1A1A"/>
                <w:w w:val="105"/>
                <w:sz w:val="24"/>
                <w:szCs w:val="24"/>
              </w:rPr>
              <w:t>, E/M monta</w:t>
            </w:r>
            <w:r w:rsidR="004A4475" w:rsidRPr="00023949">
              <w:rPr>
                <w:rFonts w:ascii="Times New Roman" w:hAnsi="Times New Roman" w:cs="Times New Roman"/>
                <w:color w:val="1A1A1A"/>
                <w:w w:val="105"/>
                <w:sz w:val="24"/>
                <w:szCs w:val="24"/>
              </w:rPr>
              <w:t>ž</w:t>
            </w:r>
            <w:r w:rsidRPr="00023949">
              <w:rPr>
                <w:rFonts w:ascii="Times New Roman" w:hAnsi="Times New Roman" w:cs="Times New Roman"/>
                <w:color w:val="1A1A1A"/>
                <w:w w:val="105"/>
                <w:sz w:val="24"/>
                <w:szCs w:val="24"/>
              </w:rPr>
              <w:t>a</w:t>
            </w:r>
          </w:p>
        </w:tc>
        <w:tc>
          <w:tcPr>
            <w:tcW w:w="4593" w:type="dxa"/>
          </w:tcPr>
          <w:p w14:paraId="25FF1A84" w14:textId="77777777" w:rsidR="00C92B34" w:rsidRPr="002F3882" w:rsidRDefault="00C92B34" w:rsidP="00023949">
            <w:pPr>
              <w:tabs>
                <w:tab w:val="left" w:pos="1015"/>
                <w:tab w:val="left" w:pos="1016"/>
                <w:tab w:val="left" w:pos="3014"/>
                <w:tab w:val="left" w:pos="5865"/>
              </w:tabs>
              <w:spacing w:after="10"/>
              <w:rPr>
                <w:color w:val="1A1A1A"/>
                <w:w w:val="105"/>
                <w:sz w:val="23"/>
              </w:rPr>
            </w:pPr>
          </w:p>
        </w:tc>
      </w:tr>
      <w:tr w:rsidR="00C92B34" w:rsidRPr="002F3882" w14:paraId="41F6C7AE" w14:textId="77777777" w:rsidTr="00023949">
        <w:trPr>
          <w:trHeight w:val="895"/>
        </w:trPr>
        <w:tc>
          <w:tcPr>
            <w:tcW w:w="332" w:type="dxa"/>
          </w:tcPr>
          <w:p w14:paraId="5CA8E41A" w14:textId="77777777" w:rsidR="00C92B34" w:rsidRPr="00023949" w:rsidRDefault="00C92B34">
            <w:pPr>
              <w:pStyle w:val="TableParagraph"/>
              <w:spacing w:before="9"/>
              <w:rPr>
                <w:rFonts w:ascii="Times New Roman" w:hAnsi="Times New Roman" w:cs="Times New Roman"/>
                <w:color w:val="1A1A1A"/>
                <w:w w:val="105"/>
                <w:sz w:val="24"/>
                <w:szCs w:val="24"/>
              </w:rPr>
            </w:pPr>
          </w:p>
          <w:p w14:paraId="56439F0C" w14:textId="5A6F3FE6" w:rsidR="00C92B34" w:rsidRPr="00023949" w:rsidRDefault="002F3882">
            <w:pPr>
              <w:pStyle w:val="TableParagraph"/>
              <w:ind w:left="50"/>
              <w:rPr>
                <w:rFonts w:ascii="Times New Roman" w:hAnsi="Times New Roman" w:cs="Times New Roman"/>
                <w:color w:val="1A1A1A"/>
                <w:w w:val="105"/>
                <w:sz w:val="24"/>
                <w:szCs w:val="24"/>
              </w:rPr>
            </w:pPr>
            <w:r w:rsidRPr="00023949">
              <w:rPr>
                <w:rFonts w:ascii="Times New Roman" w:hAnsi="Times New Roman" w:cs="Times New Roman"/>
                <w:color w:val="1A1A1A"/>
                <w:w w:val="105"/>
                <w:sz w:val="24"/>
                <w:szCs w:val="24"/>
              </w:rPr>
              <w:t>c</w:t>
            </w:r>
            <w:r w:rsidR="009F3DCA" w:rsidRPr="00023949">
              <w:rPr>
                <w:rFonts w:ascii="Times New Roman" w:hAnsi="Times New Roman" w:cs="Times New Roman"/>
                <w:color w:val="1A1A1A"/>
                <w:w w:val="105"/>
                <w:sz w:val="24"/>
                <w:szCs w:val="24"/>
              </w:rPr>
              <w:t>.</w:t>
            </w:r>
          </w:p>
        </w:tc>
        <w:tc>
          <w:tcPr>
            <w:tcW w:w="1932" w:type="dxa"/>
          </w:tcPr>
          <w:p w14:paraId="7B3974E2" w14:textId="38151D76" w:rsidR="00C92B34" w:rsidRPr="00023949" w:rsidRDefault="00023949">
            <w:pPr>
              <w:pStyle w:val="TableParagraph"/>
              <w:spacing w:before="125" w:line="259" w:lineRule="auto"/>
              <w:ind w:left="144" w:right="125" w:hanging="1"/>
              <w:rPr>
                <w:rFonts w:ascii="Times New Roman" w:hAnsi="Times New Roman" w:cs="Times New Roman"/>
                <w:color w:val="1A1A1A"/>
                <w:w w:val="10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/>
                <w:w w:val="105"/>
                <w:sz w:val="24"/>
                <w:szCs w:val="24"/>
              </w:rPr>
              <w:t>P</w:t>
            </w:r>
            <w:r w:rsidR="007A63A3" w:rsidRPr="00023949">
              <w:rPr>
                <w:rFonts w:ascii="Times New Roman" w:hAnsi="Times New Roman" w:cs="Times New Roman"/>
                <w:color w:val="1A1A1A"/>
                <w:w w:val="105"/>
                <w:sz w:val="24"/>
                <w:szCs w:val="24"/>
              </w:rPr>
              <w:t>rvi vzor</w:t>
            </w:r>
            <w:r w:rsidR="00FB5F5F" w:rsidRPr="00023949">
              <w:rPr>
                <w:rFonts w:ascii="Times New Roman" w:hAnsi="Times New Roman" w:cs="Times New Roman"/>
                <w:color w:val="1A1A1A"/>
                <w:w w:val="105"/>
                <w:sz w:val="24"/>
                <w:szCs w:val="24"/>
              </w:rPr>
              <w:t>č</w:t>
            </w:r>
            <w:r w:rsidR="007A63A3" w:rsidRPr="00023949">
              <w:rPr>
                <w:rFonts w:ascii="Times New Roman" w:hAnsi="Times New Roman" w:cs="Times New Roman"/>
                <w:color w:val="1A1A1A"/>
                <w:w w:val="105"/>
                <w:sz w:val="24"/>
                <w:szCs w:val="24"/>
              </w:rPr>
              <w:t>ni</w:t>
            </w:r>
            <w:r w:rsidR="005D53CE" w:rsidRPr="00023949">
              <w:rPr>
                <w:rFonts w:ascii="Times New Roman" w:hAnsi="Times New Roman" w:cs="Times New Roman"/>
                <w:color w:val="1A1A1A"/>
                <w:w w:val="105"/>
                <w:sz w:val="24"/>
                <w:szCs w:val="24"/>
              </w:rPr>
              <w:t xml:space="preserve"> </w:t>
            </w:r>
            <w:r w:rsidR="007A63A3" w:rsidRPr="00023949">
              <w:rPr>
                <w:rFonts w:ascii="Times New Roman" w:hAnsi="Times New Roman" w:cs="Times New Roman"/>
                <w:color w:val="1A1A1A"/>
                <w:w w:val="105"/>
                <w:sz w:val="24"/>
                <w:szCs w:val="24"/>
              </w:rPr>
              <w:t>pre</w:t>
            </w:r>
            <w:r w:rsidR="007C50BD" w:rsidRPr="00023949">
              <w:rPr>
                <w:rFonts w:ascii="Times New Roman" w:hAnsi="Times New Roman" w:cs="Times New Roman"/>
                <w:color w:val="1A1A1A"/>
                <w:w w:val="105"/>
                <w:sz w:val="24"/>
                <w:szCs w:val="24"/>
              </w:rPr>
              <w:t>i</w:t>
            </w:r>
            <w:r w:rsidR="007A63A3" w:rsidRPr="00023949">
              <w:rPr>
                <w:rFonts w:ascii="Times New Roman" w:hAnsi="Times New Roman" w:cs="Times New Roman"/>
                <w:color w:val="1A1A1A"/>
                <w:w w:val="105"/>
                <w:sz w:val="24"/>
                <w:szCs w:val="24"/>
              </w:rPr>
              <w:t>skus</w:t>
            </w:r>
          </w:p>
        </w:tc>
        <w:tc>
          <w:tcPr>
            <w:tcW w:w="841" w:type="dxa"/>
          </w:tcPr>
          <w:p w14:paraId="66460706" w14:textId="77777777" w:rsidR="00C92B34" w:rsidRPr="00023949" w:rsidRDefault="00C92B34" w:rsidP="005D53CE">
            <w:pPr>
              <w:pStyle w:val="TableParagraph"/>
              <w:spacing w:before="125"/>
              <w:ind w:right="-159"/>
              <w:rPr>
                <w:rFonts w:ascii="Times New Roman" w:hAnsi="Times New Roman" w:cs="Times New Roman"/>
                <w:color w:val="1A1A1A"/>
                <w:w w:val="105"/>
                <w:sz w:val="24"/>
                <w:szCs w:val="24"/>
              </w:rPr>
            </w:pPr>
          </w:p>
        </w:tc>
        <w:tc>
          <w:tcPr>
            <w:tcW w:w="1714" w:type="dxa"/>
          </w:tcPr>
          <w:p w14:paraId="27885403" w14:textId="77777777" w:rsidR="00C92B34" w:rsidRPr="00023949" w:rsidRDefault="00C323CA" w:rsidP="00755276">
            <w:pPr>
              <w:pStyle w:val="TableParagraph"/>
              <w:spacing w:before="125"/>
              <w:rPr>
                <w:rFonts w:ascii="Times New Roman" w:hAnsi="Times New Roman" w:cs="Times New Roman"/>
                <w:color w:val="1A1A1A"/>
                <w:w w:val="105"/>
                <w:sz w:val="24"/>
                <w:szCs w:val="24"/>
              </w:rPr>
            </w:pPr>
            <w:r w:rsidRPr="00023949">
              <w:rPr>
                <w:rFonts w:ascii="Times New Roman" w:hAnsi="Times New Roman" w:cs="Times New Roman"/>
                <w:color w:val="1A1A1A"/>
                <w:w w:val="105"/>
                <w:sz w:val="24"/>
                <w:szCs w:val="24"/>
              </w:rPr>
              <w:t>komponente</w:t>
            </w:r>
          </w:p>
        </w:tc>
        <w:tc>
          <w:tcPr>
            <w:tcW w:w="4593" w:type="dxa"/>
          </w:tcPr>
          <w:p w14:paraId="340BC0F8" w14:textId="77777777" w:rsidR="00C92B34" w:rsidRPr="002F3882" w:rsidRDefault="00C92B34">
            <w:pPr>
              <w:pStyle w:val="TableParagraph"/>
              <w:rPr>
                <w:color w:val="1A1A1A"/>
                <w:w w:val="105"/>
                <w:sz w:val="23"/>
              </w:rPr>
            </w:pPr>
          </w:p>
        </w:tc>
      </w:tr>
      <w:tr w:rsidR="00C92B34" w:rsidRPr="002F3882" w14:paraId="5134C72A" w14:textId="77777777" w:rsidTr="00023949">
        <w:trPr>
          <w:trHeight w:val="631"/>
        </w:trPr>
        <w:tc>
          <w:tcPr>
            <w:tcW w:w="332" w:type="dxa"/>
          </w:tcPr>
          <w:p w14:paraId="33573308" w14:textId="77777777" w:rsidR="00C92B34" w:rsidRPr="00023949" w:rsidRDefault="00C92B34">
            <w:pPr>
              <w:pStyle w:val="TableParagraph"/>
              <w:rPr>
                <w:rFonts w:ascii="Times New Roman" w:hAnsi="Times New Roman" w:cs="Times New Roman"/>
                <w:color w:val="1A1A1A"/>
                <w:w w:val="105"/>
                <w:sz w:val="24"/>
                <w:szCs w:val="24"/>
              </w:rPr>
            </w:pPr>
          </w:p>
        </w:tc>
        <w:tc>
          <w:tcPr>
            <w:tcW w:w="1932" w:type="dxa"/>
          </w:tcPr>
          <w:p w14:paraId="7AAB5E8C" w14:textId="77777777" w:rsidR="009F3DCA" w:rsidRPr="00023949" w:rsidRDefault="009F3DCA" w:rsidP="009F3DCA">
            <w:pPr>
              <w:pStyle w:val="TableParagraph"/>
              <w:spacing w:before="1"/>
              <w:rPr>
                <w:rFonts w:ascii="Times New Roman" w:hAnsi="Times New Roman" w:cs="Times New Roman"/>
                <w:color w:val="1A1A1A"/>
                <w:w w:val="105"/>
                <w:sz w:val="24"/>
                <w:szCs w:val="24"/>
              </w:rPr>
            </w:pPr>
          </w:p>
          <w:p w14:paraId="3FF67168" w14:textId="3F27F33E" w:rsidR="00C92B34" w:rsidRPr="00023949" w:rsidRDefault="00755276" w:rsidP="009F3DCA">
            <w:pPr>
              <w:pStyle w:val="TableParagraph"/>
              <w:spacing w:before="1"/>
              <w:rPr>
                <w:rFonts w:ascii="Times New Roman" w:hAnsi="Times New Roman" w:cs="Times New Roman"/>
                <w:b/>
                <w:bCs/>
                <w:color w:val="1A1A1A"/>
                <w:w w:val="105"/>
                <w:sz w:val="24"/>
                <w:szCs w:val="24"/>
              </w:rPr>
            </w:pPr>
            <w:r w:rsidRPr="00023949">
              <w:rPr>
                <w:rFonts w:ascii="Times New Roman" w:hAnsi="Times New Roman" w:cs="Times New Roman"/>
                <w:b/>
                <w:bCs/>
                <w:color w:val="1A1A1A"/>
                <w:w w:val="105"/>
                <w:sz w:val="24"/>
                <w:szCs w:val="24"/>
              </w:rPr>
              <w:t>V</w:t>
            </w:r>
            <w:r w:rsidR="007A63A3" w:rsidRPr="00023949">
              <w:rPr>
                <w:rFonts w:ascii="Times New Roman" w:hAnsi="Times New Roman" w:cs="Times New Roman"/>
                <w:b/>
                <w:bCs/>
                <w:color w:val="1A1A1A"/>
                <w:w w:val="105"/>
                <w:sz w:val="24"/>
                <w:szCs w:val="24"/>
              </w:rPr>
              <w:t>ozilo</w:t>
            </w:r>
          </w:p>
        </w:tc>
        <w:tc>
          <w:tcPr>
            <w:tcW w:w="841" w:type="dxa"/>
          </w:tcPr>
          <w:p w14:paraId="6C697E44" w14:textId="77777777" w:rsidR="00C92B34" w:rsidRPr="00023949" w:rsidRDefault="00C92B34">
            <w:pPr>
              <w:pStyle w:val="TableParagraph"/>
              <w:rPr>
                <w:rFonts w:ascii="Times New Roman" w:hAnsi="Times New Roman" w:cs="Times New Roman"/>
                <w:color w:val="1A1A1A"/>
                <w:w w:val="105"/>
                <w:sz w:val="24"/>
                <w:szCs w:val="24"/>
              </w:rPr>
            </w:pPr>
          </w:p>
        </w:tc>
        <w:tc>
          <w:tcPr>
            <w:tcW w:w="1714" w:type="dxa"/>
          </w:tcPr>
          <w:p w14:paraId="261DEE97" w14:textId="77777777" w:rsidR="00C92B34" w:rsidRPr="00023949" w:rsidRDefault="00C92B34">
            <w:pPr>
              <w:pStyle w:val="TableParagraph"/>
              <w:rPr>
                <w:rFonts w:ascii="Times New Roman" w:hAnsi="Times New Roman" w:cs="Times New Roman"/>
                <w:color w:val="1A1A1A"/>
                <w:w w:val="105"/>
                <w:sz w:val="24"/>
                <w:szCs w:val="24"/>
              </w:rPr>
            </w:pPr>
          </w:p>
        </w:tc>
        <w:tc>
          <w:tcPr>
            <w:tcW w:w="4593" w:type="dxa"/>
          </w:tcPr>
          <w:p w14:paraId="6556E24E" w14:textId="77777777" w:rsidR="00C92B34" w:rsidRPr="00023949" w:rsidRDefault="00C92B34">
            <w:pPr>
              <w:pStyle w:val="TableParagraph"/>
              <w:rPr>
                <w:rFonts w:ascii="Times New Roman" w:hAnsi="Times New Roman" w:cs="Times New Roman"/>
                <w:color w:val="1A1A1A"/>
                <w:w w:val="105"/>
                <w:sz w:val="24"/>
                <w:szCs w:val="24"/>
              </w:rPr>
            </w:pPr>
          </w:p>
        </w:tc>
      </w:tr>
      <w:tr w:rsidR="00C92B34" w:rsidRPr="002F3882" w14:paraId="7BE07288" w14:textId="77777777" w:rsidTr="00023949">
        <w:trPr>
          <w:trHeight w:val="508"/>
        </w:trPr>
        <w:tc>
          <w:tcPr>
            <w:tcW w:w="332" w:type="dxa"/>
          </w:tcPr>
          <w:p w14:paraId="70C9879F" w14:textId="78F3421A" w:rsidR="00C92B34" w:rsidRPr="00023949" w:rsidRDefault="007A63A3">
            <w:pPr>
              <w:pStyle w:val="TableParagraph"/>
              <w:spacing w:before="143"/>
              <w:ind w:left="57"/>
              <w:rPr>
                <w:rFonts w:ascii="Times New Roman" w:hAnsi="Times New Roman" w:cs="Times New Roman"/>
                <w:color w:val="1A1A1A"/>
                <w:w w:val="105"/>
                <w:sz w:val="24"/>
                <w:szCs w:val="24"/>
              </w:rPr>
            </w:pPr>
            <w:r w:rsidRPr="00023949">
              <w:rPr>
                <w:rFonts w:ascii="Times New Roman" w:hAnsi="Times New Roman" w:cs="Times New Roman"/>
                <w:color w:val="1A1A1A"/>
                <w:w w:val="105"/>
                <w:sz w:val="24"/>
                <w:szCs w:val="24"/>
              </w:rPr>
              <w:t>d</w:t>
            </w:r>
            <w:r w:rsidR="009F3DCA" w:rsidRPr="00023949">
              <w:rPr>
                <w:rFonts w:ascii="Times New Roman" w:hAnsi="Times New Roman" w:cs="Times New Roman"/>
                <w:color w:val="1A1A1A"/>
                <w:w w:val="105"/>
                <w:sz w:val="24"/>
                <w:szCs w:val="24"/>
              </w:rPr>
              <w:t>.</w:t>
            </w:r>
          </w:p>
        </w:tc>
        <w:tc>
          <w:tcPr>
            <w:tcW w:w="1932" w:type="dxa"/>
          </w:tcPr>
          <w:p w14:paraId="7E64D824" w14:textId="6ED2A49F" w:rsidR="00C92B34" w:rsidRPr="00023949" w:rsidRDefault="00023949">
            <w:pPr>
              <w:pStyle w:val="TableParagraph"/>
              <w:spacing w:before="135"/>
              <w:ind w:left="154"/>
              <w:rPr>
                <w:rFonts w:ascii="Times New Roman" w:hAnsi="Times New Roman" w:cs="Times New Roman"/>
                <w:color w:val="1A1A1A"/>
                <w:w w:val="10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/>
                <w:w w:val="105"/>
                <w:sz w:val="24"/>
                <w:szCs w:val="24"/>
              </w:rPr>
              <w:t>T</w:t>
            </w:r>
            <w:r w:rsidR="007A63A3" w:rsidRPr="00023949">
              <w:rPr>
                <w:rFonts w:ascii="Times New Roman" w:hAnsi="Times New Roman" w:cs="Times New Roman"/>
                <w:color w:val="1A1A1A"/>
                <w:w w:val="105"/>
                <w:sz w:val="24"/>
                <w:szCs w:val="24"/>
              </w:rPr>
              <w:t>ipski pre</w:t>
            </w:r>
            <w:r w:rsidR="007C50BD" w:rsidRPr="00023949">
              <w:rPr>
                <w:rFonts w:ascii="Times New Roman" w:hAnsi="Times New Roman" w:cs="Times New Roman"/>
                <w:color w:val="1A1A1A"/>
                <w:w w:val="105"/>
                <w:sz w:val="24"/>
                <w:szCs w:val="24"/>
              </w:rPr>
              <w:t>i</w:t>
            </w:r>
            <w:r w:rsidR="007A63A3" w:rsidRPr="00023949">
              <w:rPr>
                <w:rFonts w:ascii="Times New Roman" w:hAnsi="Times New Roman" w:cs="Times New Roman"/>
                <w:color w:val="1A1A1A"/>
                <w:w w:val="105"/>
                <w:sz w:val="24"/>
                <w:szCs w:val="24"/>
              </w:rPr>
              <w:t>skus</w:t>
            </w:r>
          </w:p>
        </w:tc>
        <w:tc>
          <w:tcPr>
            <w:tcW w:w="841" w:type="dxa"/>
          </w:tcPr>
          <w:p w14:paraId="7DC4E72B" w14:textId="77777777" w:rsidR="00C92B34" w:rsidRPr="00023949" w:rsidRDefault="007A63A3" w:rsidP="00755276">
            <w:pPr>
              <w:pStyle w:val="TableParagraph"/>
              <w:spacing w:before="128"/>
              <w:rPr>
                <w:rFonts w:ascii="Times New Roman" w:hAnsi="Times New Roman" w:cs="Times New Roman"/>
                <w:color w:val="1A1A1A"/>
                <w:w w:val="105"/>
                <w:sz w:val="24"/>
                <w:szCs w:val="24"/>
              </w:rPr>
            </w:pPr>
            <w:r w:rsidRPr="00023949">
              <w:rPr>
                <w:rFonts w:ascii="Times New Roman" w:hAnsi="Times New Roman" w:cs="Times New Roman"/>
                <w:color w:val="1A1A1A"/>
                <w:w w:val="105"/>
                <w:sz w:val="24"/>
                <w:szCs w:val="24"/>
              </w:rPr>
              <w:t>vozilo</w:t>
            </w:r>
          </w:p>
        </w:tc>
        <w:tc>
          <w:tcPr>
            <w:tcW w:w="1714" w:type="dxa"/>
          </w:tcPr>
          <w:p w14:paraId="05E553D6" w14:textId="77777777" w:rsidR="00C92B34" w:rsidRPr="00023949" w:rsidRDefault="00C92B34">
            <w:pPr>
              <w:pStyle w:val="TableParagraph"/>
              <w:rPr>
                <w:rFonts w:ascii="Times New Roman" w:hAnsi="Times New Roman" w:cs="Times New Roman"/>
                <w:color w:val="1A1A1A"/>
                <w:w w:val="105"/>
                <w:sz w:val="24"/>
                <w:szCs w:val="24"/>
              </w:rPr>
            </w:pPr>
          </w:p>
        </w:tc>
        <w:tc>
          <w:tcPr>
            <w:tcW w:w="4593" w:type="dxa"/>
          </w:tcPr>
          <w:p w14:paraId="49CDEBEB" w14:textId="042B8345" w:rsidR="00C92B34" w:rsidRPr="00023949" w:rsidRDefault="00D0035E" w:rsidP="00AA04B6">
            <w:pPr>
              <w:pStyle w:val="TableParagraph"/>
              <w:spacing w:before="121"/>
              <w:rPr>
                <w:rFonts w:ascii="Times New Roman" w:hAnsi="Times New Roman" w:cs="Times New Roman"/>
                <w:color w:val="1A1A1A"/>
                <w:w w:val="10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/>
                <w:w w:val="105"/>
                <w:sz w:val="24"/>
                <w:szCs w:val="24"/>
              </w:rPr>
              <w:t>S</w:t>
            </w:r>
            <w:r w:rsidR="007A63A3" w:rsidRPr="00023949">
              <w:rPr>
                <w:rFonts w:ascii="Times New Roman" w:hAnsi="Times New Roman" w:cs="Times New Roman"/>
                <w:color w:val="1A1A1A"/>
                <w:w w:val="105"/>
                <w:sz w:val="24"/>
                <w:szCs w:val="24"/>
              </w:rPr>
              <w:t>kupna funkcionalnost, izkaz zmogljivosti</w:t>
            </w:r>
          </w:p>
        </w:tc>
      </w:tr>
      <w:tr w:rsidR="00C92B34" w:rsidRPr="002F3882" w14:paraId="53AEB3C5" w14:textId="77777777" w:rsidTr="00023949">
        <w:trPr>
          <w:trHeight w:val="380"/>
        </w:trPr>
        <w:tc>
          <w:tcPr>
            <w:tcW w:w="332" w:type="dxa"/>
          </w:tcPr>
          <w:p w14:paraId="6C96B547" w14:textId="273BE0B3" w:rsidR="00C92B34" w:rsidRPr="00023949" w:rsidRDefault="007A63A3">
            <w:pPr>
              <w:pStyle w:val="TableParagraph"/>
              <w:spacing w:before="139" w:line="222" w:lineRule="exact"/>
              <w:ind w:left="63"/>
              <w:rPr>
                <w:rFonts w:ascii="Times New Roman" w:hAnsi="Times New Roman" w:cs="Times New Roman"/>
                <w:color w:val="1A1A1A"/>
                <w:w w:val="105"/>
                <w:sz w:val="24"/>
                <w:szCs w:val="24"/>
              </w:rPr>
            </w:pPr>
            <w:r w:rsidRPr="00023949">
              <w:rPr>
                <w:rFonts w:ascii="Times New Roman" w:hAnsi="Times New Roman" w:cs="Times New Roman"/>
                <w:color w:val="1A1A1A"/>
                <w:w w:val="105"/>
                <w:sz w:val="24"/>
                <w:szCs w:val="24"/>
              </w:rPr>
              <w:t>e</w:t>
            </w:r>
            <w:r w:rsidR="009F3DCA" w:rsidRPr="00023949">
              <w:rPr>
                <w:rFonts w:ascii="Times New Roman" w:hAnsi="Times New Roman" w:cs="Times New Roman"/>
                <w:color w:val="1A1A1A"/>
                <w:w w:val="105"/>
                <w:sz w:val="24"/>
                <w:szCs w:val="24"/>
              </w:rPr>
              <w:t>.</w:t>
            </w:r>
          </w:p>
        </w:tc>
        <w:tc>
          <w:tcPr>
            <w:tcW w:w="1932" w:type="dxa"/>
          </w:tcPr>
          <w:p w14:paraId="6CB557F5" w14:textId="07875B9F" w:rsidR="00C92B34" w:rsidRPr="00023949" w:rsidRDefault="00023949">
            <w:pPr>
              <w:pStyle w:val="TableParagraph"/>
              <w:spacing w:before="132" w:line="229" w:lineRule="exact"/>
              <w:ind w:left="151"/>
              <w:rPr>
                <w:rFonts w:ascii="Times New Roman" w:hAnsi="Times New Roman" w:cs="Times New Roman"/>
                <w:color w:val="1A1A1A"/>
                <w:w w:val="10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/>
                <w:w w:val="105"/>
                <w:sz w:val="24"/>
                <w:szCs w:val="24"/>
              </w:rPr>
              <w:t>K</w:t>
            </w:r>
            <w:r w:rsidR="007A63A3" w:rsidRPr="00023949">
              <w:rPr>
                <w:rFonts w:ascii="Times New Roman" w:hAnsi="Times New Roman" w:cs="Times New Roman"/>
                <w:color w:val="1A1A1A"/>
                <w:w w:val="105"/>
                <w:sz w:val="24"/>
                <w:szCs w:val="24"/>
              </w:rPr>
              <w:t>osovni</w:t>
            </w:r>
            <w:r w:rsidR="002F3882" w:rsidRPr="00023949">
              <w:rPr>
                <w:rFonts w:ascii="Times New Roman" w:hAnsi="Times New Roman" w:cs="Times New Roman"/>
                <w:color w:val="1A1A1A"/>
                <w:w w:val="105"/>
                <w:sz w:val="24"/>
                <w:szCs w:val="24"/>
              </w:rPr>
              <w:t xml:space="preserve"> </w:t>
            </w:r>
            <w:r w:rsidR="007A63A3" w:rsidRPr="00023949">
              <w:rPr>
                <w:rFonts w:ascii="Times New Roman" w:hAnsi="Times New Roman" w:cs="Times New Roman"/>
                <w:color w:val="1A1A1A"/>
                <w:w w:val="105"/>
                <w:sz w:val="24"/>
                <w:szCs w:val="24"/>
              </w:rPr>
              <w:t>pre</w:t>
            </w:r>
            <w:r w:rsidR="007C50BD" w:rsidRPr="00023949">
              <w:rPr>
                <w:rFonts w:ascii="Times New Roman" w:hAnsi="Times New Roman" w:cs="Times New Roman"/>
                <w:color w:val="1A1A1A"/>
                <w:w w:val="105"/>
                <w:sz w:val="24"/>
                <w:szCs w:val="24"/>
              </w:rPr>
              <w:t>i</w:t>
            </w:r>
            <w:r w:rsidR="007A63A3" w:rsidRPr="00023949">
              <w:rPr>
                <w:rFonts w:ascii="Times New Roman" w:hAnsi="Times New Roman" w:cs="Times New Roman"/>
                <w:color w:val="1A1A1A"/>
                <w:w w:val="105"/>
                <w:sz w:val="24"/>
                <w:szCs w:val="24"/>
              </w:rPr>
              <w:t>skus</w:t>
            </w:r>
          </w:p>
        </w:tc>
        <w:tc>
          <w:tcPr>
            <w:tcW w:w="841" w:type="dxa"/>
          </w:tcPr>
          <w:p w14:paraId="03FC32E4" w14:textId="4ED2ECDB" w:rsidR="00C92B34" w:rsidRPr="00023949" w:rsidRDefault="00D0035E" w:rsidP="00755276">
            <w:pPr>
              <w:pStyle w:val="TableParagraph"/>
              <w:spacing w:before="132" w:line="229" w:lineRule="exact"/>
              <w:rPr>
                <w:rFonts w:ascii="Times New Roman" w:hAnsi="Times New Roman" w:cs="Times New Roman"/>
                <w:color w:val="1A1A1A"/>
                <w:w w:val="10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/>
                <w:w w:val="105"/>
                <w:sz w:val="24"/>
                <w:szCs w:val="24"/>
              </w:rPr>
              <w:t xml:space="preserve"> </w:t>
            </w:r>
            <w:r w:rsidR="007A63A3" w:rsidRPr="00023949">
              <w:rPr>
                <w:rFonts w:ascii="Times New Roman" w:hAnsi="Times New Roman" w:cs="Times New Roman"/>
                <w:color w:val="1A1A1A"/>
                <w:w w:val="105"/>
                <w:sz w:val="24"/>
                <w:szCs w:val="24"/>
              </w:rPr>
              <w:t>vozilo</w:t>
            </w:r>
          </w:p>
        </w:tc>
        <w:tc>
          <w:tcPr>
            <w:tcW w:w="1714" w:type="dxa"/>
          </w:tcPr>
          <w:p w14:paraId="7D39030E" w14:textId="77777777" w:rsidR="00C92B34" w:rsidRPr="00023949" w:rsidRDefault="00C92B34">
            <w:pPr>
              <w:pStyle w:val="TableParagraph"/>
              <w:rPr>
                <w:rFonts w:ascii="Times New Roman" w:hAnsi="Times New Roman" w:cs="Times New Roman"/>
                <w:color w:val="1A1A1A"/>
                <w:w w:val="105"/>
                <w:sz w:val="24"/>
                <w:szCs w:val="24"/>
              </w:rPr>
            </w:pPr>
          </w:p>
        </w:tc>
        <w:tc>
          <w:tcPr>
            <w:tcW w:w="4593" w:type="dxa"/>
          </w:tcPr>
          <w:p w14:paraId="7709C6A9" w14:textId="73D80F9C" w:rsidR="00C92B34" w:rsidRPr="00023949" w:rsidRDefault="00D0035E" w:rsidP="00AA04B6">
            <w:pPr>
              <w:pStyle w:val="TableParagraph"/>
              <w:spacing w:before="117"/>
              <w:rPr>
                <w:rFonts w:ascii="Times New Roman" w:hAnsi="Times New Roman" w:cs="Times New Roman"/>
                <w:color w:val="1A1A1A"/>
                <w:w w:val="10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/>
                <w:w w:val="105"/>
                <w:sz w:val="24"/>
                <w:szCs w:val="24"/>
              </w:rPr>
              <w:t>T</w:t>
            </w:r>
            <w:r w:rsidR="007A63A3" w:rsidRPr="00023949">
              <w:rPr>
                <w:rFonts w:ascii="Times New Roman" w:hAnsi="Times New Roman" w:cs="Times New Roman"/>
                <w:color w:val="1A1A1A"/>
                <w:w w:val="105"/>
                <w:sz w:val="24"/>
                <w:szCs w:val="24"/>
              </w:rPr>
              <w:t>ovarni</w:t>
            </w:r>
            <w:r w:rsidR="00C323CA" w:rsidRPr="00023949">
              <w:rPr>
                <w:rFonts w:ascii="Times New Roman" w:hAnsi="Times New Roman" w:cs="Times New Roman"/>
                <w:color w:val="1A1A1A"/>
                <w:w w:val="105"/>
                <w:sz w:val="24"/>
                <w:szCs w:val="24"/>
              </w:rPr>
              <w:t>š</w:t>
            </w:r>
            <w:r w:rsidR="007A63A3" w:rsidRPr="00023949">
              <w:rPr>
                <w:rFonts w:ascii="Times New Roman" w:hAnsi="Times New Roman" w:cs="Times New Roman"/>
                <w:color w:val="1A1A1A"/>
                <w:w w:val="105"/>
                <w:sz w:val="24"/>
                <w:szCs w:val="24"/>
              </w:rPr>
              <w:t>ki pre</w:t>
            </w:r>
            <w:r w:rsidR="007C50BD" w:rsidRPr="00023949">
              <w:rPr>
                <w:rFonts w:ascii="Times New Roman" w:hAnsi="Times New Roman" w:cs="Times New Roman"/>
                <w:color w:val="1A1A1A"/>
                <w:w w:val="105"/>
                <w:sz w:val="24"/>
                <w:szCs w:val="24"/>
              </w:rPr>
              <w:t>i</w:t>
            </w:r>
            <w:r w:rsidR="007A63A3" w:rsidRPr="00023949">
              <w:rPr>
                <w:rFonts w:ascii="Times New Roman" w:hAnsi="Times New Roman" w:cs="Times New Roman"/>
                <w:color w:val="1A1A1A"/>
                <w:w w:val="105"/>
                <w:sz w:val="24"/>
                <w:szCs w:val="24"/>
              </w:rPr>
              <w:t>skus pred dobavo</w:t>
            </w:r>
          </w:p>
          <w:p w14:paraId="0F373310" w14:textId="4FA7529F" w:rsidR="009F3DCA" w:rsidRPr="00023949" w:rsidRDefault="009F3DCA" w:rsidP="00AA04B6">
            <w:pPr>
              <w:pStyle w:val="TableParagraph"/>
              <w:spacing w:before="117"/>
              <w:rPr>
                <w:rFonts w:ascii="Times New Roman" w:hAnsi="Times New Roman" w:cs="Times New Roman"/>
                <w:color w:val="1A1A1A"/>
                <w:w w:val="105"/>
                <w:sz w:val="24"/>
                <w:szCs w:val="24"/>
              </w:rPr>
            </w:pPr>
          </w:p>
        </w:tc>
      </w:tr>
    </w:tbl>
    <w:p w14:paraId="462DEEF3" w14:textId="77777777" w:rsidR="00C92B34" w:rsidRPr="002F3882" w:rsidRDefault="00C92B34">
      <w:pPr>
        <w:pStyle w:val="Telobesedila"/>
        <w:spacing w:before="4"/>
        <w:rPr>
          <w:color w:val="1A1A1A"/>
          <w:w w:val="105"/>
          <w:sz w:val="23"/>
          <w:szCs w:val="22"/>
        </w:rPr>
      </w:pPr>
    </w:p>
    <w:p w14:paraId="6B34B1B9" w14:textId="77777777" w:rsidR="00C92B34" w:rsidRPr="00023949" w:rsidRDefault="007A63A3" w:rsidP="00023949">
      <w:pPr>
        <w:pStyle w:val="Telobesedila"/>
        <w:numPr>
          <w:ilvl w:val="0"/>
          <w:numId w:val="6"/>
        </w:numPr>
        <w:rPr>
          <w:rFonts w:ascii="Times New Roman" w:hAnsi="Times New Roman" w:cs="Times New Roman"/>
          <w:b/>
          <w:bCs/>
          <w:color w:val="232326"/>
          <w:w w:val="105"/>
          <w:sz w:val="24"/>
          <w:szCs w:val="24"/>
        </w:rPr>
      </w:pPr>
      <w:r w:rsidRPr="00023949">
        <w:rPr>
          <w:rFonts w:ascii="Times New Roman" w:hAnsi="Times New Roman" w:cs="Times New Roman"/>
          <w:b/>
          <w:bCs/>
          <w:color w:val="232326"/>
          <w:w w:val="105"/>
          <w:sz w:val="24"/>
          <w:szCs w:val="24"/>
        </w:rPr>
        <w:t>Definicije</w:t>
      </w:r>
    </w:p>
    <w:p w14:paraId="5F92F10E" w14:textId="77777777" w:rsidR="00C92B34" w:rsidRPr="005D53CE" w:rsidRDefault="00C92B34" w:rsidP="005D53CE">
      <w:pPr>
        <w:pStyle w:val="Telobesedila"/>
        <w:ind w:left="422"/>
        <w:rPr>
          <w:color w:val="232326"/>
          <w:w w:val="105"/>
        </w:rPr>
      </w:pPr>
    </w:p>
    <w:p w14:paraId="233680D4" w14:textId="238AB2A9" w:rsidR="00C92B34" w:rsidRPr="00023949" w:rsidRDefault="007A63A3">
      <w:pPr>
        <w:pStyle w:val="Telobesedila"/>
        <w:ind w:left="422"/>
        <w:rPr>
          <w:rFonts w:ascii="Times New Roman" w:hAnsi="Times New Roman" w:cs="Times New Roman"/>
          <w:color w:val="232326"/>
          <w:w w:val="105"/>
          <w:sz w:val="24"/>
          <w:szCs w:val="24"/>
        </w:rPr>
      </w:pPr>
      <w:r w:rsidRPr="00023949">
        <w:rPr>
          <w:rFonts w:ascii="Times New Roman" w:hAnsi="Times New Roman" w:cs="Times New Roman"/>
          <w:color w:val="232326"/>
          <w:w w:val="105"/>
          <w:sz w:val="24"/>
          <w:szCs w:val="24"/>
        </w:rPr>
        <w:t>V nadaljevanju sledi razlaga delnih pre</w:t>
      </w:r>
      <w:r w:rsidR="00755276" w:rsidRPr="00023949">
        <w:rPr>
          <w:rFonts w:ascii="Times New Roman" w:hAnsi="Times New Roman" w:cs="Times New Roman"/>
          <w:color w:val="232326"/>
          <w:w w:val="105"/>
          <w:sz w:val="24"/>
          <w:szCs w:val="24"/>
        </w:rPr>
        <w:t>i</w:t>
      </w:r>
      <w:r w:rsidRPr="00023949">
        <w:rPr>
          <w:rFonts w:ascii="Times New Roman" w:hAnsi="Times New Roman" w:cs="Times New Roman"/>
          <w:color w:val="232326"/>
          <w:w w:val="105"/>
          <w:sz w:val="24"/>
          <w:szCs w:val="24"/>
        </w:rPr>
        <w:t>skusnih na</w:t>
      </w:r>
      <w:r w:rsidR="00C323CA" w:rsidRPr="00023949">
        <w:rPr>
          <w:rFonts w:ascii="Times New Roman" w:hAnsi="Times New Roman" w:cs="Times New Roman"/>
          <w:color w:val="232326"/>
          <w:w w:val="105"/>
          <w:sz w:val="24"/>
          <w:szCs w:val="24"/>
        </w:rPr>
        <w:t>č</w:t>
      </w:r>
      <w:r w:rsidRPr="00023949">
        <w:rPr>
          <w:rFonts w:ascii="Times New Roman" w:hAnsi="Times New Roman" w:cs="Times New Roman"/>
          <w:color w:val="232326"/>
          <w:w w:val="105"/>
          <w:sz w:val="24"/>
          <w:szCs w:val="24"/>
        </w:rPr>
        <w:t>rtov.</w:t>
      </w:r>
    </w:p>
    <w:p w14:paraId="7630EDA4" w14:textId="77777777" w:rsidR="00C92B34" w:rsidRPr="00023949" w:rsidRDefault="00C92B34" w:rsidP="005D53CE">
      <w:pPr>
        <w:pStyle w:val="Telobesedila"/>
        <w:ind w:left="422"/>
        <w:rPr>
          <w:rFonts w:ascii="Times New Roman" w:hAnsi="Times New Roman" w:cs="Times New Roman"/>
          <w:color w:val="232326"/>
          <w:w w:val="105"/>
          <w:sz w:val="24"/>
          <w:szCs w:val="24"/>
        </w:rPr>
      </w:pPr>
    </w:p>
    <w:p w14:paraId="4E19A5BD" w14:textId="1AF4C208" w:rsidR="00C92B34" w:rsidRPr="00023949" w:rsidRDefault="007A63A3" w:rsidP="005D53CE">
      <w:pPr>
        <w:pStyle w:val="Telobesedila"/>
        <w:ind w:left="422"/>
        <w:rPr>
          <w:rFonts w:ascii="Times New Roman" w:hAnsi="Times New Roman" w:cs="Times New Roman"/>
          <w:color w:val="232326"/>
          <w:w w:val="105"/>
          <w:sz w:val="24"/>
          <w:szCs w:val="24"/>
        </w:rPr>
      </w:pPr>
      <w:r w:rsidRPr="00023949">
        <w:rPr>
          <w:rFonts w:ascii="Times New Roman" w:hAnsi="Times New Roman" w:cs="Times New Roman"/>
          <w:color w:val="232326"/>
          <w:w w:val="105"/>
          <w:sz w:val="24"/>
          <w:szCs w:val="24"/>
        </w:rPr>
        <w:t>Tipski pre</w:t>
      </w:r>
      <w:r w:rsidR="00755276" w:rsidRPr="00023949">
        <w:rPr>
          <w:rFonts w:ascii="Times New Roman" w:hAnsi="Times New Roman" w:cs="Times New Roman"/>
          <w:color w:val="232326"/>
          <w:w w:val="105"/>
          <w:sz w:val="24"/>
          <w:szCs w:val="24"/>
        </w:rPr>
        <w:t>i</w:t>
      </w:r>
      <w:r w:rsidRPr="00023949">
        <w:rPr>
          <w:rFonts w:ascii="Times New Roman" w:hAnsi="Times New Roman" w:cs="Times New Roman"/>
          <w:color w:val="232326"/>
          <w:w w:val="105"/>
          <w:sz w:val="24"/>
          <w:szCs w:val="24"/>
        </w:rPr>
        <w:t>skus komponent</w:t>
      </w:r>
    </w:p>
    <w:p w14:paraId="48F8128F" w14:textId="77777777" w:rsidR="00C92B34" w:rsidRPr="00023949" w:rsidRDefault="00C92B34" w:rsidP="005D53CE">
      <w:pPr>
        <w:pStyle w:val="Telobesedila"/>
        <w:ind w:left="422"/>
        <w:rPr>
          <w:rFonts w:ascii="Times New Roman" w:hAnsi="Times New Roman" w:cs="Times New Roman"/>
          <w:color w:val="232326"/>
          <w:w w:val="105"/>
          <w:sz w:val="24"/>
          <w:szCs w:val="24"/>
        </w:rPr>
      </w:pPr>
    </w:p>
    <w:p w14:paraId="6FECDC0D" w14:textId="512332F6" w:rsidR="00C92B34" w:rsidRDefault="007A63A3" w:rsidP="005D53CE">
      <w:pPr>
        <w:pStyle w:val="Telobesedila"/>
        <w:ind w:left="422"/>
        <w:rPr>
          <w:rFonts w:ascii="Times New Roman" w:hAnsi="Times New Roman" w:cs="Times New Roman"/>
          <w:color w:val="232326"/>
          <w:w w:val="105"/>
          <w:sz w:val="24"/>
          <w:szCs w:val="24"/>
        </w:rPr>
      </w:pPr>
      <w:r w:rsidRPr="00023949">
        <w:rPr>
          <w:rFonts w:ascii="Times New Roman" w:hAnsi="Times New Roman" w:cs="Times New Roman"/>
          <w:color w:val="232326"/>
          <w:w w:val="105"/>
          <w:sz w:val="24"/>
          <w:szCs w:val="24"/>
        </w:rPr>
        <w:t>Ta vrsta pre</w:t>
      </w:r>
      <w:r w:rsidR="007C50BD" w:rsidRPr="00023949">
        <w:rPr>
          <w:rFonts w:ascii="Times New Roman" w:hAnsi="Times New Roman" w:cs="Times New Roman"/>
          <w:color w:val="232326"/>
          <w:w w:val="105"/>
          <w:sz w:val="24"/>
          <w:szCs w:val="24"/>
        </w:rPr>
        <w:t>i</w:t>
      </w:r>
      <w:r w:rsidRPr="00023949">
        <w:rPr>
          <w:rFonts w:ascii="Times New Roman" w:hAnsi="Times New Roman" w:cs="Times New Roman"/>
          <w:color w:val="232326"/>
          <w:w w:val="105"/>
          <w:sz w:val="24"/>
          <w:szCs w:val="24"/>
        </w:rPr>
        <w:t>skusa se</w:t>
      </w:r>
      <w:r w:rsidR="005D53CE" w:rsidRPr="00023949">
        <w:rPr>
          <w:rFonts w:ascii="Times New Roman" w:hAnsi="Times New Roman" w:cs="Times New Roman"/>
          <w:color w:val="232326"/>
          <w:w w:val="105"/>
          <w:sz w:val="24"/>
          <w:szCs w:val="24"/>
        </w:rPr>
        <w:t xml:space="preserve"> </w:t>
      </w:r>
      <w:r w:rsidR="009F3DCA" w:rsidRPr="00023949">
        <w:rPr>
          <w:rFonts w:ascii="Times New Roman" w:hAnsi="Times New Roman" w:cs="Times New Roman"/>
          <w:color w:val="232326"/>
          <w:w w:val="105"/>
          <w:sz w:val="24"/>
          <w:szCs w:val="24"/>
        </w:rPr>
        <w:t>mora</w:t>
      </w:r>
      <w:r w:rsidRPr="00023949">
        <w:rPr>
          <w:rFonts w:ascii="Times New Roman" w:hAnsi="Times New Roman" w:cs="Times New Roman"/>
          <w:color w:val="232326"/>
          <w:w w:val="105"/>
          <w:sz w:val="24"/>
          <w:szCs w:val="24"/>
        </w:rPr>
        <w:t xml:space="preserve"> vr</w:t>
      </w:r>
      <w:r w:rsidR="00EA7410" w:rsidRPr="00023949">
        <w:rPr>
          <w:rFonts w:ascii="Times New Roman" w:hAnsi="Times New Roman" w:cs="Times New Roman"/>
          <w:color w:val="232326"/>
          <w:w w:val="105"/>
          <w:sz w:val="24"/>
          <w:szCs w:val="24"/>
        </w:rPr>
        <w:t>š</w:t>
      </w:r>
      <w:r w:rsidRPr="00023949">
        <w:rPr>
          <w:rFonts w:ascii="Times New Roman" w:hAnsi="Times New Roman" w:cs="Times New Roman"/>
          <w:color w:val="232326"/>
          <w:w w:val="105"/>
          <w:sz w:val="24"/>
          <w:szCs w:val="24"/>
        </w:rPr>
        <w:t>i</w:t>
      </w:r>
      <w:r w:rsidR="009F3DCA" w:rsidRPr="00023949">
        <w:rPr>
          <w:rFonts w:ascii="Times New Roman" w:hAnsi="Times New Roman" w:cs="Times New Roman"/>
          <w:color w:val="232326"/>
          <w:w w:val="105"/>
          <w:sz w:val="24"/>
          <w:szCs w:val="24"/>
        </w:rPr>
        <w:t>ti</w:t>
      </w:r>
      <w:r w:rsidRPr="00023949">
        <w:rPr>
          <w:rFonts w:ascii="Times New Roman" w:hAnsi="Times New Roman" w:cs="Times New Roman"/>
          <w:color w:val="232326"/>
          <w:w w:val="105"/>
          <w:sz w:val="24"/>
          <w:szCs w:val="24"/>
        </w:rPr>
        <w:t xml:space="preserve"> na prvem kosu oziroma vzorcu komponente. V okviru pre</w:t>
      </w:r>
      <w:r w:rsidR="007C50BD" w:rsidRPr="00023949">
        <w:rPr>
          <w:rFonts w:ascii="Times New Roman" w:hAnsi="Times New Roman" w:cs="Times New Roman"/>
          <w:color w:val="232326"/>
          <w:w w:val="105"/>
          <w:sz w:val="24"/>
          <w:szCs w:val="24"/>
        </w:rPr>
        <w:t>i</w:t>
      </w:r>
      <w:r w:rsidRPr="00023949">
        <w:rPr>
          <w:rFonts w:ascii="Times New Roman" w:hAnsi="Times New Roman" w:cs="Times New Roman"/>
          <w:color w:val="232326"/>
          <w:w w:val="105"/>
          <w:sz w:val="24"/>
          <w:szCs w:val="24"/>
        </w:rPr>
        <w:t xml:space="preserve">skusa se </w:t>
      </w:r>
      <w:r w:rsidR="009F3DCA" w:rsidRPr="00023949">
        <w:rPr>
          <w:rFonts w:ascii="Times New Roman" w:hAnsi="Times New Roman" w:cs="Times New Roman"/>
          <w:color w:val="232326"/>
          <w:w w:val="105"/>
          <w:sz w:val="24"/>
          <w:szCs w:val="24"/>
        </w:rPr>
        <w:t xml:space="preserve">mora </w:t>
      </w:r>
      <w:r w:rsidRPr="00023949">
        <w:rPr>
          <w:rFonts w:ascii="Times New Roman" w:hAnsi="Times New Roman" w:cs="Times New Roman"/>
          <w:color w:val="232326"/>
          <w:w w:val="105"/>
          <w:sz w:val="24"/>
          <w:szCs w:val="24"/>
        </w:rPr>
        <w:t>preveri</w:t>
      </w:r>
      <w:r w:rsidR="009F3DCA" w:rsidRPr="00023949">
        <w:rPr>
          <w:rFonts w:ascii="Times New Roman" w:hAnsi="Times New Roman" w:cs="Times New Roman"/>
          <w:color w:val="232326"/>
          <w:w w:val="105"/>
          <w:sz w:val="24"/>
          <w:szCs w:val="24"/>
        </w:rPr>
        <w:t>ti</w:t>
      </w:r>
      <w:r w:rsidRPr="00023949">
        <w:rPr>
          <w:rFonts w:ascii="Times New Roman" w:hAnsi="Times New Roman" w:cs="Times New Roman"/>
          <w:color w:val="232326"/>
          <w:w w:val="105"/>
          <w:sz w:val="24"/>
          <w:szCs w:val="24"/>
        </w:rPr>
        <w:t xml:space="preserve"> izpolnjevanje dolo</w:t>
      </w:r>
      <w:r w:rsidR="00C323CA" w:rsidRPr="00023949">
        <w:rPr>
          <w:rFonts w:ascii="Times New Roman" w:hAnsi="Times New Roman" w:cs="Times New Roman"/>
          <w:color w:val="232326"/>
          <w:w w:val="105"/>
          <w:sz w:val="24"/>
          <w:szCs w:val="24"/>
        </w:rPr>
        <w:t>č</w:t>
      </w:r>
      <w:r w:rsidRPr="00023949">
        <w:rPr>
          <w:rFonts w:ascii="Times New Roman" w:hAnsi="Times New Roman" w:cs="Times New Roman"/>
          <w:color w:val="232326"/>
          <w:w w:val="105"/>
          <w:sz w:val="24"/>
          <w:szCs w:val="24"/>
        </w:rPr>
        <w:t>il ustreznih specifikacij zahtev. Tipski pre</w:t>
      </w:r>
      <w:r w:rsidR="007C50BD" w:rsidRPr="00023949">
        <w:rPr>
          <w:rFonts w:ascii="Times New Roman" w:hAnsi="Times New Roman" w:cs="Times New Roman"/>
          <w:color w:val="232326"/>
          <w:w w:val="105"/>
          <w:sz w:val="24"/>
          <w:szCs w:val="24"/>
        </w:rPr>
        <w:t>i</w:t>
      </w:r>
      <w:r w:rsidRPr="00023949">
        <w:rPr>
          <w:rFonts w:ascii="Times New Roman" w:hAnsi="Times New Roman" w:cs="Times New Roman"/>
          <w:color w:val="232326"/>
          <w:w w:val="105"/>
          <w:sz w:val="24"/>
          <w:szCs w:val="24"/>
        </w:rPr>
        <w:t>skus se</w:t>
      </w:r>
      <w:r w:rsidR="009F3DCA" w:rsidRPr="00023949">
        <w:rPr>
          <w:rFonts w:ascii="Times New Roman" w:hAnsi="Times New Roman" w:cs="Times New Roman"/>
          <w:color w:val="232326"/>
          <w:w w:val="105"/>
          <w:sz w:val="24"/>
          <w:szCs w:val="24"/>
        </w:rPr>
        <w:t xml:space="preserve"> mora</w:t>
      </w:r>
      <w:r w:rsidR="005D53CE" w:rsidRPr="00023949">
        <w:rPr>
          <w:rFonts w:ascii="Times New Roman" w:hAnsi="Times New Roman" w:cs="Times New Roman"/>
          <w:color w:val="232326"/>
          <w:w w:val="105"/>
          <w:sz w:val="24"/>
          <w:szCs w:val="24"/>
        </w:rPr>
        <w:t xml:space="preserve"> </w:t>
      </w:r>
      <w:r w:rsidRPr="00023949">
        <w:rPr>
          <w:rFonts w:ascii="Times New Roman" w:hAnsi="Times New Roman" w:cs="Times New Roman"/>
          <w:color w:val="232326"/>
          <w:w w:val="105"/>
          <w:sz w:val="24"/>
          <w:szCs w:val="24"/>
        </w:rPr>
        <w:t>izvr</w:t>
      </w:r>
      <w:r w:rsidR="00C323CA" w:rsidRPr="00023949">
        <w:rPr>
          <w:rFonts w:ascii="Times New Roman" w:hAnsi="Times New Roman" w:cs="Times New Roman"/>
          <w:color w:val="232326"/>
          <w:w w:val="105"/>
          <w:sz w:val="24"/>
          <w:szCs w:val="24"/>
        </w:rPr>
        <w:t>š</w:t>
      </w:r>
      <w:r w:rsidRPr="00023949">
        <w:rPr>
          <w:rFonts w:ascii="Times New Roman" w:hAnsi="Times New Roman" w:cs="Times New Roman"/>
          <w:color w:val="232326"/>
          <w:w w:val="105"/>
          <w:sz w:val="24"/>
          <w:szCs w:val="24"/>
        </w:rPr>
        <w:t>i</w:t>
      </w:r>
      <w:r w:rsidR="009F3DCA" w:rsidRPr="00023949">
        <w:rPr>
          <w:rFonts w:ascii="Times New Roman" w:hAnsi="Times New Roman" w:cs="Times New Roman"/>
          <w:color w:val="232326"/>
          <w:w w:val="105"/>
          <w:sz w:val="24"/>
          <w:szCs w:val="24"/>
        </w:rPr>
        <w:t xml:space="preserve">ti </w:t>
      </w:r>
      <w:r w:rsidRPr="00023949">
        <w:rPr>
          <w:rFonts w:ascii="Times New Roman" w:hAnsi="Times New Roman" w:cs="Times New Roman"/>
          <w:color w:val="232326"/>
          <w:w w:val="105"/>
          <w:sz w:val="24"/>
          <w:szCs w:val="24"/>
        </w:rPr>
        <w:t xml:space="preserve"> </w:t>
      </w:r>
      <w:r w:rsidR="00D0035E">
        <w:rPr>
          <w:rFonts w:ascii="Times New Roman" w:hAnsi="Times New Roman" w:cs="Times New Roman"/>
          <w:color w:val="232326"/>
          <w:w w:val="105"/>
          <w:sz w:val="24"/>
          <w:szCs w:val="24"/>
        </w:rPr>
        <w:t>s</w:t>
      </w:r>
      <w:r w:rsidRPr="00023949">
        <w:rPr>
          <w:rFonts w:ascii="Times New Roman" w:hAnsi="Times New Roman" w:cs="Times New Roman"/>
          <w:color w:val="232326"/>
          <w:w w:val="105"/>
          <w:sz w:val="24"/>
          <w:szCs w:val="24"/>
        </w:rPr>
        <w:t xml:space="preserve"> strani proizvajalca komponente, in sicer v ustreznem testnem okolju.</w:t>
      </w:r>
    </w:p>
    <w:p w14:paraId="2915F943" w14:textId="77777777" w:rsidR="00023949" w:rsidRDefault="00023949" w:rsidP="005D53CE">
      <w:pPr>
        <w:pStyle w:val="Telobesedila"/>
        <w:ind w:left="422"/>
        <w:rPr>
          <w:rFonts w:ascii="Times New Roman" w:hAnsi="Times New Roman" w:cs="Times New Roman"/>
          <w:color w:val="232326"/>
          <w:w w:val="105"/>
          <w:sz w:val="24"/>
          <w:szCs w:val="24"/>
        </w:rPr>
      </w:pPr>
    </w:p>
    <w:p w14:paraId="195236E5" w14:textId="77777777" w:rsidR="00023949" w:rsidRDefault="00023949" w:rsidP="005D53CE">
      <w:pPr>
        <w:pStyle w:val="Telobesedila"/>
        <w:ind w:left="422"/>
        <w:rPr>
          <w:rFonts w:ascii="Times New Roman" w:hAnsi="Times New Roman" w:cs="Times New Roman"/>
          <w:color w:val="232326"/>
          <w:w w:val="105"/>
          <w:sz w:val="24"/>
          <w:szCs w:val="24"/>
        </w:rPr>
      </w:pPr>
    </w:p>
    <w:p w14:paraId="56650774" w14:textId="77777777" w:rsidR="00023949" w:rsidRDefault="00023949" w:rsidP="005D53CE">
      <w:pPr>
        <w:pStyle w:val="Telobesedila"/>
        <w:ind w:left="422"/>
        <w:rPr>
          <w:rFonts w:ascii="Times New Roman" w:hAnsi="Times New Roman" w:cs="Times New Roman"/>
          <w:color w:val="232326"/>
          <w:w w:val="105"/>
          <w:sz w:val="24"/>
          <w:szCs w:val="24"/>
        </w:rPr>
      </w:pPr>
    </w:p>
    <w:p w14:paraId="154B20EC" w14:textId="77777777" w:rsidR="00023949" w:rsidRDefault="00023949" w:rsidP="005D53CE">
      <w:pPr>
        <w:pStyle w:val="Telobesedila"/>
        <w:ind w:left="422"/>
        <w:rPr>
          <w:rFonts w:ascii="Times New Roman" w:hAnsi="Times New Roman" w:cs="Times New Roman"/>
          <w:color w:val="232326"/>
          <w:w w:val="105"/>
          <w:sz w:val="24"/>
          <w:szCs w:val="24"/>
        </w:rPr>
      </w:pPr>
    </w:p>
    <w:p w14:paraId="4EEBB6AC" w14:textId="10AD6BDB" w:rsidR="00023949" w:rsidRPr="009F3DCA" w:rsidRDefault="00023949" w:rsidP="00023949">
      <w:pPr>
        <w:rPr>
          <w:sz w:val="19"/>
        </w:rPr>
      </w:pPr>
      <w:r>
        <w:rPr>
          <w:rFonts w:ascii="Times New Roman" w:hAnsi="Times New Roman" w:cs="Times New Roman"/>
          <w:color w:val="232326"/>
          <w:w w:val="105"/>
          <w:sz w:val="24"/>
          <w:szCs w:val="24"/>
        </w:rPr>
        <w:tab/>
      </w:r>
      <w:r>
        <w:rPr>
          <w:rFonts w:ascii="Times New Roman" w:hAnsi="Times New Roman" w:cs="Times New Roman"/>
          <w:color w:val="232326"/>
          <w:w w:val="105"/>
          <w:sz w:val="24"/>
          <w:szCs w:val="24"/>
        </w:rPr>
        <w:tab/>
      </w:r>
      <w:r>
        <w:rPr>
          <w:rFonts w:ascii="Times New Roman" w:hAnsi="Times New Roman" w:cs="Times New Roman"/>
          <w:color w:val="232326"/>
          <w:w w:val="105"/>
          <w:sz w:val="24"/>
          <w:szCs w:val="24"/>
        </w:rPr>
        <w:tab/>
      </w:r>
      <w:r>
        <w:rPr>
          <w:rFonts w:ascii="Times New Roman" w:hAnsi="Times New Roman" w:cs="Times New Roman"/>
          <w:color w:val="232326"/>
          <w:w w:val="105"/>
          <w:sz w:val="24"/>
          <w:szCs w:val="24"/>
        </w:rPr>
        <w:tab/>
      </w:r>
      <w:r>
        <w:rPr>
          <w:rFonts w:ascii="Times New Roman" w:hAnsi="Times New Roman" w:cs="Times New Roman"/>
          <w:color w:val="232326"/>
          <w:w w:val="105"/>
          <w:sz w:val="24"/>
          <w:szCs w:val="24"/>
        </w:rPr>
        <w:tab/>
      </w:r>
      <w:r>
        <w:rPr>
          <w:rFonts w:ascii="Times New Roman" w:hAnsi="Times New Roman" w:cs="Times New Roman"/>
          <w:color w:val="232326"/>
          <w:w w:val="105"/>
          <w:sz w:val="24"/>
          <w:szCs w:val="24"/>
        </w:rPr>
        <w:tab/>
      </w:r>
      <w:r>
        <w:rPr>
          <w:rFonts w:ascii="Times New Roman" w:hAnsi="Times New Roman" w:cs="Times New Roman"/>
          <w:color w:val="232326"/>
          <w:w w:val="105"/>
          <w:sz w:val="24"/>
          <w:szCs w:val="24"/>
        </w:rPr>
        <w:tab/>
      </w:r>
      <w:r>
        <w:rPr>
          <w:rFonts w:ascii="Times New Roman" w:hAnsi="Times New Roman" w:cs="Times New Roman"/>
          <w:color w:val="232326"/>
          <w:w w:val="105"/>
          <w:sz w:val="24"/>
          <w:szCs w:val="24"/>
        </w:rPr>
        <w:tab/>
      </w:r>
      <w:r>
        <w:rPr>
          <w:rFonts w:ascii="Times New Roman" w:hAnsi="Times New Roman" w:cs="Times New Roman"/>
          <w:color w:val="232326"/>
          <w:w w:val="105"/>
          <w:sz w:val="24"/>
          <w:szCs w:val="24"/>
        </w:rPr>
        <w:tab/>
      </w:r>
      <w:r>
        <w:rPr>
          <w:rFonts w:ascii="Times New Roman" w:hAnsi="Times New Roman" w:cs="Times New Roman"/>
          <w:color w:val="232326"/>
          <w:w w:val="105"/>
          <w:sz w:val="24"/>
          <w:szCs w:val="24"/>
        </w:rPr>
        <w:tab/>
      </w:r>
      <w:r>
        <w:rPr>
          <w:rFonts w:ascii="Times New Roman" w:hAnsi="Times New Roman" w:cs="Times New Roman"/>
          <w:color w:val="232326"/>
          <w:w w:val="105"/>
          <w:sz w:val="24"/>
          <w:szCs w:val="24"/>
        </w:rPr>
        <w:tab/>
      </w:r>
      <w:r>
        <w:rPr>
          <w:rFonts w:ascii="Times New Roman" w:hAnsi="Times New Roman" w:cs="Times New Roman"/>
          <w:color w:val="232326"/>
          <w:w w:val="105"/>
          <w:sz w:val="24"/>
          <w:szCs w:val="24"/>
        </w:rPr>
        <w:tab/>
      </w:r>
      <w:r>
        <w:rPr>
          <w:color w:val="2D2D2D"/>
          <w:w w:val="105"/>
          <w:sz w:val="19"/>
        </w:rPr>
        <w:t xml:space="preserve">Stran </w:t>
      </w:r>
      <w:r w:rsidR="00571E8F">
        <w:rPr>
          <w:color w:val="2D2D2D"/>
          <w:w w:val="105"/>
          <w:sz w:val="19"/>
        </w:rPr>
        <w:t>2</w:t>
      </w:r>
      <w:r>
        <w:rPr>
          <w:color w:val="2D2D2D"/>
          <w:w w:val="105"/>
          <w:sz w:val="19"/>
        </w:rPr>
        <w:t xml:space="preserve"> od </w:t>
      </w:r>
      <w:r w:rsidR="00571E8F">
        <w:rPr>
          <w:color w:val="2D2D2D"/>
          <w:w w:val="105"/>
          <w:sz w:val="19"/>
        </w:rPr>
        <w:t>3</w:t>
      </w:r>
    </w:p>
    <w:p w14:paraId="30228E75" w14:textId="43CBD4BA" w:rsidR="00023949" w:rsidRDefault="00023949" w:rsidP="005D53CE">
      <w:pPr>
        <w:pStyle w:val="Telobesedila"/>
        <w:ind w:left="422"/>
        <w:rPr>
          <w:rFonts w:ascii="Times New Roman" w:hAnsi="Times New Roman" w:cs="Times New Roman"/>
          <w:color w:val="232326"/>
          <w:w w:val="105"/>
          <w:sz w:val="24"/>
          <w:szCs w:val="24"/>
        </w:rPr>
      </w:pPr>
    </w:p>
    <w:p w14:paraId="371D1FD9" w14:textId="77777777" w:rsidR="00023949" w:rsidRPr="00023949" w:rsidRDefault="00023949" w:rsidP="005D53CE">
      <w:pPr>
        <w:pStyle w:val="Telobesedila"/>
        <w:ind w:left="422"/>
        <w:rPr>
          <w:rFonts w:ascii="Times New Roman" w:hAnsi="Times New Roman" w:cs="Times New Roman"/>
          <w:color w:val="232326"/>
          <w:w w:val="105"/>
          <w:sz w:val="24"/>
          <w:szCs w:val="24"/>
        </w:rPr>
      </w:pPr>
    </w:p>
    <w:p w14:paraId="3D438E85" w14:textId="77777777" w:rsidR="00EA7410" w:rsidRPr="00023949" w:rsidRDefault="00EA7410" w:rsidP="005D53CE">
      <w:pPr>
        <w:pStyle w:val="Telobesedila"/>
        <w:ind w:left="422"/>
        <w:rPr>
          <w:rFonts w:ascii="Times New Roman" w:hAnsi="Times New Roman" w:cs="Times New Roman"/>
          <w:color w:val="232326"/>
          <w:w w:val="105"/>
          <w:sz w:val="24"/>
          <w:szCs w:val="24"/>
        </w:rPr>
      </w:pPr>
    </w:p>
    <w:p w14:paraId="63BF4940" w14:textId="15A2E015" w:rsidR="00EA7410" w:rsidRPr="00023949" w:rsidRDefault="00EA7410" w:rsidP="00023949">
      <w:pPr>
        <w:pStyle w:val="Telobesedila"/>
        <w:numPr>
          <w:ilvl w:val="0"/>
          <w:numId w:val="5"/>
        </w:numPr>
        <w:rPr>
          <w:rFonts w:ascii="Times New Roman" w:hAnsi="Times New Roman" w:cs="Times New Roman"/>
          <w:b/>
          <w:bCs/>
          <w:color w:val="232326"/>
          <w:w w:val="105"/>
          <w:sz w:val="24"/>
          <w:szCs w:val="24"/>
        </w:rPr>
      </w:pPr>
      <w:r w:rsidRPr="00023949">
        <w:rPr>
          <w:rFonts w:ascii="Times New Roman" w:hAnsi="Times New Roman" w:cs="Times New Roman"/>
          <w:b/>
          <w:bCs/>
          <w:color w:val="232326"/>
          <w:w w:val="105"/>
          <w:sz w:val="24"/>
          <w:szCs w:val="24"/>
        </w:rPr>
        <w:t>Kosovni pre</w:t>
      </w:r>
      <w:r w:rsidR="000200E3" w:rsidRPr="00023949">
        <w:rPr>
          <w:rFonts w:ascii="Times New Roman" w:hAnsi="Times New Roman" w:cs="Times New Roman"/>
          <w:b/>
          <w:bCs/>
          <w:color w:val="232326"/>
          <w:w w:val="105"/>
          <w:sz w:val="24"/>
          <w:szCs w:val="24"/>
        </w:rPr>
        <w:t>i</w:t>
      </w:r>
      <w:r w:rsidRPr="00023949">
        <w:rPr>
          <w:rFonts w:ascii="Times New Roman" w:hAnsi="Times New Roman" w:cs="Times New Roman"/>
          <w:b/>
          <w:bCs/>
          <w:color w:val="232326"/>
          <w:w w:val="105"/>
          <w:sz w:val="24"/>
          <w:szCs w:val="24"/>
        </w:rPr>
        <w:t>skusi komponent</w:t>
      </w:r>
    </w:p>
    <w:p w14:paraId="3C69FA49" w14:textId="77777777" w:rsidR="00EA7410" w:rsidRPr="00023949" w:rsidRDefault="00EA7410" w:rsidP="005D53CE">
      <w:pPr>
        <w:pStyle w:val="Telobesedila"/>
        <w:ind w:left="422"/>
        <w:rPr>
          <w:rFonts w:ascii="Times New Roman" w:hAnsi="Times New Roman" w:cs="Times New Roman"/>
          <w:color w:val="232326"/>
          <w:w w:val="105"/>
          <w:sz w:val="24"/>
          <w:szCs w:val="24"/>
        </w:rPr>
      </w:pPr>
    </w:p>
    <w:p w14:paraId="48B39AC9" w14:textId="77777777" w:rsidR="00EA7410" w:rsidRPr="00023949" w:rsidRDefault="00EA7410" w:rsidP="00D0035E">
      <w:pPr>
        <w:pStyle w:val="Telobesedila"/>
        <w:ind w:left="422"/>
        <w:jc w:val="both"/>
        <w:rPr>
          <w:rFonts w:ascii="Times New Roman" w:hAnsi="Times New Roman" w:cs="Times New Roman"/>
          <w:color w:val="232326"/>
          <w:w w:val="105"/>
          <w:sz w:val="24"/>
          <w:szCs w:val="24"/>
        </w:rPr>
      </w:pPr>
      <w:r w:rsidRPr="00023949">
        <w:rPr>
          <w:rFonts w:ascii="Times New Roman" w:hAnsi="Times New Roman" w:cs="Times New Roman"/>
          <w:color w:val="232326"/>
          <w:w w:val="105"/>
          <w:sz w:val="24"/>
          <w:szCs w:val="24"/>
        </w:rPr>
        <w:t>Ti preskusi se izvršijo za vsak primerek komponente.</w:t>
      </w:r>
    </w:p>
    <w:p w14:paraId="2D45E9D0" w14:textId="0BC83C38" w:rsidR="00EA7410" w:rsidRPr="00023949" w:rsidRDefault="00EA7410" w:rsidP="00D0035E">
      <w:pPr>
        <w:pStyle w:val="Telobesedila"/>
        <w:ind w:left="422"/>
        <w:jc w:val="both"/>
        <w:rPr>
          <w:rFonts w:ascii="Times New Roman" w:hAnsi="Times New Roman" w:cs="Times New Roman"/>
          <w:color w:val="232326"/>
          <w:w w:val="105"/>
          <w:sz w:val="24"/>
          <w:szCs w:val="24"/>
        </w:rPr>
      </w:pPr>
      <w:r w:rsidRPr="00023949">
        <w:rPr>
          <w:rFonts w:ascii="Times New Roman" w:hAnsi="Times New Roman" w:cs="Times New Roman"/>
          <w:noProof/>
          <w:color w:val="232326"/>
          <w:w w:val="105"/>
          <w:sz w:val="24"/>
          <w:szCs w:val="24"/>
          <w:lang w:val="sl-SI" w:eastAsia="sl-SI" w:bidi="ar-S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D8104A1" wp14:editId="199B7154">
                <wp:simplePos x="0" y="0"/>
                <wp:positionH relativeFrom="page">
                  <wp:posOffset>5210810</wp:posOffset>
                </wp:positionH>
                <wp:positionV relativeFrom="paragraph">
                  <wp:posOffset>518160</wp:posOffset>
                </wp:positionV>
                <wp:extent cx="56515" cy="50165"/>
                <wp:effectExtent l="0" t="0" r="0" b="0"/>
                <wp:wrapNone/>
                <wp:docPr id="2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515" cy="501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14BEF00" w14:textId="77777777" w:rsidR="00EA7410" w:rsidRDefault="00EA7410" w:rsidP="00EA7410">
                            <w:pPr>
                              <w:spacing w:line="78" w:lineRule="exact"/>
                              <w:rPr>
                                <w:sz w:val="7"/>
                              </w:rPr>
                            </w:pPr>
                            <w:r>
                              <w:rPr>
                                <w:color w:val="3B3B3B"/>
                                <w:spacing w:val="-1"/>
                                <w:w w:val="115"/>
                                <w:sz w:val="7"/>
                              </w:rPr>
                              <w:t>11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type w14:anchorId="3D8104A1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410.3pt;margin-top:40.8pt;width:4.45pt;height:3.9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" filled="f" stroked="f">
                <v:textbox inset="0,0,0,0">
                  <w:txbxContent>
                    <w:p w14:paraId="014BEF00" w14:textId="77777777" w:rsidR="00EA7410" w:rsidRDefault="00EA7410" w:rsidP="00EA7410">
                      <w:pPr>
                        <w:spacing w:line="78" w:lineRule="exact"/>
                        <w:rPr>
                          <w:sz w:val="7"/>
                        </w:rPr>
                      </w:pPr>
                      <w:r>
                        <w:rPr>
                          <w:color w:val="3B3B3B"/>
                          <w:spacing w:val="-1"/>
                          <w:w w:val="115"/>
                          <w:sz w:val="7"/>
                        </w:rPr>
                        <w:t>11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Pr="00023949">
        <w:rPr>
          <w:rFonts w:ascii="Times New Roman" w:hAnsi="Times New Roman" w:cs="Times New Roman"/>
          <w:color w:val="232326"/>
          <w:w w:val="105"/>
          <w:sz w:val="24"/>
          <w:szCs w:val="24"/>
        </w:rPr>
        <w:t>Načrt izvedbe pre</w:t>
      </w:r>
      <w:r w:rsidR="00E253B5" w:rsidRPr="00023949">
        <w:rPr>
          <w:rFonts w:ascii="Times New Roman" w:hAnsi="Times New Roman" w:cs="Times New Roman"/>
          <w:color w:val="232326"/>
          <w:w w:val="105"/>
          <w:sz w:val="24"/>
          <w:szCs w:val="24"/>
        </w:rPr>
        <w:t>i</w:t>
      </w:r>
      <w:r w:rsidRPr="00023949">
        <w:rPr>
          <w:rFonts w:ascii="Times New Roman" w:hAnsi="Times New Roman" w:cs="Times New Roman"/>
          <w:color w:val="232326"/>
          <w:w w:val="105"/>
          <w:sz w:val="24"/>
          <w:szCs w:val="24"/>
        </w:rPr>
        <w:t>skusa (PAP), ko</w:t>
      </w:r>
      <w:r w:rsidR="00E253B5" w:rsidRPr="00023949">
        <w:rPr>
          <w:rFonts w:ascii="Times New Roman" w:hAnsi="Times New Roman" w:cs="Times New Roman"/>
          <w:color w:val="232326"/>
          <w:w w:val="105"/>
          <w:sz w:val="24"/>
          <w:szCs w:val="24"/>
        </w:rPr>
        <w:t>š</w:t>
      </w:r>
      <w:r w:rsidRPr="00023949">
        <w:rPr>
          <w:rFonts w:ascii="Times New Roman" w:hAnsi="Times New Roman" w:cs="Times New Roman"/>
          <w:color w:val="232326"/>
          <w:w w:val="105"/>
          <w:sz w:val="24"/>
          <w:szCs w:val="24"/>
        </w:rPr>
        <w:t>, E/M montaža" je obravnavan kot komponenta in vključuje vsa dela, ki morajo biti v tovarni izvršena pred pre</w:t>
      </w:r>
      <w:r w:rsidR="000200E3" w:rsidRPr="00023949">
        <w:rPr>
          <w:rFonts w:ascii="Times New Roman" w:hAnsi="Times New Roman" w:cs="Times New Roman"/>
          <w:color w:val="232326"/>
          <w:w w:val="105"/>
          <w:sz w:val="24"/>
          <w:szCs w:val="24"/>
        </w:rPr>
        <w:t>i</w:t>
      </w:r>
      <w:r w:rsidRPr="00023949">
        <w:rPr>
          <w:rFonts w:ascii="Times New Roman" w:hAnsi="Times New Roman" w:cs="Times New Roman"/>
          <w:color w:val="232326"/>
          <w:w w:val="105"/>
          <w:sz w:val="24"/>
          <w:szCs w:val="24"/>
        </w:rPr>
        <w:t>skusom vozila. Poleg same montaže in</w:t>
      </w:r>
    </w:p>
    <w:p w14:paraId="6E278D67" w14:textId="65F41362" w:rsidR="00EA7410" w:rsidRPr="00023949" w:rsidRDefault="00EA7410" w:rsidP="00D0035E">
      <w:pPr>
        <w:pStyle w:val="Telobesedila"/>
        <w:ind w:left="422"/>
        <w:jc w:val="both"/>
        <w:rPr>
          <w:rFonts w:ascii="Times New Roman" w:hAnsi="Times New Roman" w:cs="Times New Roman"/>
          <w:color w:val="232326"/>
          <w:w w:val="105"/>
          <w:sz w:val="24"/>
          <w:szCs w:val="24"/>
        </w:rPr>
      </w:pPr>
      <w:r w:rsidRPr="00023949">
        <w:rPr>
          <w:rFonts w:ascii="Times New Roman" w:hAnsi="Times New Roman" w:cs="Times New Roman"/>
          <w:color w:val="232326"/>
          <w:w w:val="105"/>
          <w:sz w:val="24"/>
          <w:szCs w:val="24"/>
        </w:rPr>
        <w:t>posebnih pre</w:t>
      </w:r>
      <w:r w:rsidR="000200E3" w:rsidRPr="00023949">
        <w:rPr>
          <w:rFonts w:ascii="Times New Roman" w:hAnsi="Times New Roman" w:cs="Times New Roman"/>
          <w:color w:val="232326"/>
          <w:w w:val="105"/>
          <w:sz w:val="24"/>
          <w:szCs w:val="24"/>
        </w:rPr>
        <w:t>i</w:t>
      </w:r>
      <w:r w:rsidRPr="00023949">
        <w:rPr>
          <w:rFonts w:ascii="Times New Roman" w:hAnsi="Times New Roman" w:cs="Times New Roman"/>
          <w:color w:val="232326"/>
          <w:w w:val="105"/>
          <w:sz w:val="24"/>
          <w:szCs w:val="24"/>
        </w:rPr>
        <w:t xml:space="preserve">skusov kabelskih napeljav </w:t>
      </w:r>
      <w:r w:rsidR="005D53CE" w:rsidRPr="00023949">
        <w:rPr>
          <w:rFonts w:ascii="Times New Roman" w:hAnsi="Times New Roman" w:cs="Times New Roman"/>
          <w:color w:val="232326"/>
          <w:w w:val="105"/>
          <w:sz w:val="24"/>
          <w:szCs w:val="24"/>
        </w:rPr>
        <w:t xml:space="preserve">to </w:t>
      </w:r>
      <w:r w:rsidRPr="00023949">
        <w:rPr>
          <w:rFonts w:ascii="Times New Roman" w:hAnsi="Times New Roman" w:cs="Times New Roman"/>
          <w:color w:val="232326"/>
          <w:w w:val="105"/>
          <w:sz w:val="24"/>
          <w:szCs w:val="24"/>
        </w:rPr>
        <w:t xml:space="preserve">vključuje tudi komponente t.i. kabelska drevesa, plošča z izmeničnimi vtikači in enota </w:t>
      </w:r>
      <w:r w:rsidR="00FA0020" w:rsidRPr="00023949">
        <w:rPr>
          <w:rFonts w:ascii="Times New Roman" w:hAnsi="Times New Roman" w:cs="Times New Roman"/>
          <w:color w:val="232326"/>
          <w:w w:val="105"/>
          <w:sz w:val="24"/>
          <w:szCs w:val="24"/>
        </w:rPr>
        <w:t>krmiljenja in krmilnih kartic</w:t>
      </w:r>
      <w:r w:rsidRPr="00023949">
        <w:rPr>
          <w:rFonts w:ascii="Times New Roman" w:hAnsi="Times New Roman" w:cs="Times New Roman"/>
          <w:color w:val="232326"/>
          <w:w w:val="105"/>
          <w:sz w:val="24"/>
          <w:szCs w:val="24"/>
        </w:rPr>
        <w:t>.</w:t>
      </w:r>
    </w:p>
    <w:p w14:paraId="7E689523" w14:textId="77777777" w:rsidR="00EA7410" w:rsidRPr="005D53CE" w:rsidRDefault="00EA7410" w:rsidP="005D53CE">
      <w:pPr>
        <w:pStyle w:val="Telobesedila"/>
        <w:ind w:left="422"/>
        <w:rPr>
          <w:color w:val="232326"/>
          <w:w w:val="105"/>
        </w:rPr>
      </w:pPr>
    </w:p>
    <w:p w14:paraId="0D2E4F23" w14:textId="77777777" w:rsidR="00EA7410" w:rsidRDefault="00EA7410" w:rsidP="00EA7410">
      <w:pPr>
        <w:pStyle w:val="Telobesedila"/>
        <w:spacing w:before="10"/>
        <w:rPr>
          <w:sz w:val="18"/>
        </w:rPr>
      </w:pPr>
    </w:p>
    <w:p w14:paraId="449EA916" w14:textId="3B1F48D0" w:rsidR="00EA7410" w:rsidRPr="00023949" w:rsidRDefault="00EA7410" w:rsidP="00023949">
      <w:pPr>
        <w:pStyle w:val="Naslov5"/>
        <w:numPr>
          <w:ilvl w:val="0"/>
          <w:numId w:val="5"/>
        </w:numPr>
        <w:rPr>
          <w:rFonts w:ascii="Times New Roman" w:hAnsi="Times New Roman" w:cs="Times New Roman"/>
          <w:color w:val="18181A"/>
          <w:w w:val="105"/>
          <w:sz w:val="24"/>
          <w:szCs w:val="24"/>
        </w:rPr>
      </w:pPr>
      <w:r w:rsidRPr="00023949">
        <w:rPr>
          <w:rFonts w:ascii="Times New Roman" w:hAnsi="Times New Roman" w:cs="Times New Roman"/>
          <w:color w:val="18181A"/>
          <w:w w:val="105"/>
          <w:sz w:val="24"/>
          <w:szCs w:val="24"/>
        </w:rPr>
        <w:t>Prvi vzorčni pre</w:t>
      </w:r>
      <w:r w:rsidR="007C50BD" w:rsidRPr="00023949">
        <w:rPr>
          <w:rFonts w:ascii="Times New Roman" w:hAnsi="Times New Roman" w:cs="Times New Roman"/>
          <w:color w:val="18181A"/>
          <w:w w:val="105"/>
          <w:sz w:val="24"/>
          <w:szCs w:val="24"/>
        </w:rPr>
        <w:t>i</w:t>
      </w:r>
      <w:r w:rsidRPr="00023949">
        <w:rPr>
          <w:rFonts w:ascii="Times New Roman" w:hAnsi="Times New Roman" w:cs="Times New Roman"/>
          <w:color w:val="18181A"/>
          <w:w w:val="105"/>
          <w:sz w:val="24"/>
          <w:szCs w:val="24"/>
        </w:rPr>
        <w:t>skus</w:t>
      </w:r>
    </w:p>
    <w:p w14:paraId="15C993C0" w14:textId="77777777" w:rsidR="00EA7410" w:rsidRPr="00023949" w:rsidRDefault="00EA7410" w:rsidP="00EA7410">
      <w:pPr>
        <w:pStyle w:val="Telobesedila"/>
        <w:spacing w:before="10"/>
        <w:rPr>
          <w:rFonts w:ascii="Times New Roman" w:hAnsi="Times New Roman" w:cs="Times New Roman"/>
          <w:color w:val="1A1A1A"/>
          <w:w w:val="105"/>
          <w:sz w:val="24"/>
          <w:szCs w:val="24"/>
        </w:rPr>
      </w:pPr>
    </w:p>
    <w:p w14:paraId="299BA1E4" w14:textId="52603013" w:rsidR="00EA7410" w:rsidRPr="00023949" w:rsidRDefault="00EA7410" w:rsidP="00755276">
      <w:pPr>
        <w:pStyle w:val="Telobesedila"/>
        <w:spacing w:before="94" w:line="254" w:lineRule="auto"/>
        <w:ind w:left="370" w:right="1012"/>
        <w:rPr>
          <w:rFonts w:ascii="Times New Roman" w:hAnsi="Times New Roman" w:cs="Times New Roman"/>
          <w:color w:val="18181A"/>
          <w:w w:val="105"/>
          <w:sz w:val="24"/>
          <w:szCs w:val="24"/>
        </w:rPr>
      </w:pPr>
      <w:r w:rsidRPr="00023949">
        <w:rPr>
          <w:rFonts w:ascii="Times New Roman" w:hAnsi="Times New Roman" w:cs="Times New Roman"/>
          <w:color w:val="18181A"/>
          <w:w w:val="105"/>
          <w:sz w:val="24"/>
          <w:szCs w:val="24"/>
        </w:rPr>
        <w:t>Prvi vzorčni pre</w:t>
      </w:r>
      <w:r w:rsidR="000200E3" w:rsidRPr="00023949">
        <w:rPr>
          <w:rFonts w:ascii="Times New Roman" w:hAnsi="Times New Roman" w:cs="Times New Roman"/>
          <w:color w:val="18181A"/>
          <w:w w:val="105"/>
          <w:sz w:val="24"/>
          <w:szCs w:val="24"/>
        </w:rPr>
        <w:t>i</w:t>
      </w:r>
      <w:r w:rsidRPr="00023949">
        <w:rPr>
          <w:rFonts w:ascii="Times New Roman" w:hAnsi="Times New Roman" w:cs="Times New Roman"/>
          <w:color w:val="18181A"/>
          <w:w w:val="105"/>
          <w:sz w:val="24"/>
          <w:szCs w:val="24"/>
        </w:rPr>
        <w:t>skus je pre</w:t>
      </w:r>
      <w:r w:rsidR="000200E3" w:rsidRPr="00023949">
        <w:rPr>
          <w:rFonts w:ascii="Times New Roman" w:hAnsi="Times New Roman" w:cs="Times New Roman"/>
          <w:color w:val="18181A"/>
          <w:w w:val="105"/>
          <w:sz w:val="24"/>
          <w:szCs w:val="24"/>
        </w:rPr>
        <w:t>i</w:t>
      </w:r>
      <w:r w:rsidRPr="00023949">
        <w:rPr>
          <w:rFonts w:ascii="Times New Roman" w:hAnsi="Times New Roman" w:cs="Times New Roman"/>
          <w:color w:val="18181A"/>
          <w:w w:val="105"/>
          <w:sz w:val="24"/>
          <w:szCs w:val="24"/>
        </w:rPr>
        <w:t>skus prvega, v skladu s pogoji za serijsko izdelavo izdelanega primerka ustrezne komponente s strani predstavnika naročnika.</w:t>
      </w:r>
      <w:r w:rsidR="005D53CE" w:rsidRPr="00023949">
        <w:rPr>
          <w:rFonts w:ascii="Times New Roman" w:hAnsi="Times New Roman" w:cs="Times New Roman"/>
          <w:color w:val="18181A"/>
          <w:w w:val="105"/>
          <w:sz w:val="24"/>
          <w:szCs w:val="24"/>
        </w:rPr>
        <w:t xml:space="preserve"> Naročnik mora biti o rokih izvedbe posameznih preiskusov pravočasno obveščen.</w:t>
      </w:r>
      <w:r w:rsidRPr="00023949">
        <w:rPr>
          <w:rFonts w:ascii="Times New Roman" w:hAnsi="Times New Roman" w:cs="Times New Roman"/>
          <w:color w:val="18181A"/>
          <w:w w:val="105"/>
          <w:sz w:val="24"/>
          <w:szCs w:val="24"/>
        </w:rPr>
        <w:t xml:space="preserve"> Pre</w:t>
      </w:r>
      <w:r w:rsidR="000200E3" w:rsidRPr="00023949">
        <w:rPr>
          <w:rFonts w:ascii="Times New Roman" w:hAnsi="Times New Roman" w:cs="Times New Roman"/>
          <w:color w:val="18181A"/>
          <w:w w:val="105"/>
          <w:sz w:val="24"/>
          <w:szCs w:val="24"/>
        </w:rPr>
        <w:t>i</w:t>
      </w:r>
      <w:r w:rsidRPr="00023949">
        <w:rPr>
          <w:rFonts w:ascii="Times New Roman" w:hAnsi="Times New Roman" w:cs="Times New Roman"/>
          <w:color w:val="18181A"/>
          <w:w w:val="105"/>
          <w:sz w:val="24"/>
          <w:szCs w:val="24"/>
        </w:rPr>
        <w:t>skus se lahko izvrši tudi v vgrajenem stanju, na vozilu.</w:t>
      </w:r>
    </w:p>
    <w:p w14:paraId="529E7681" w14:textId="77777777" w:rsidR="00EA7410" w:rsidRDefault="00EA7410" w:rsidP="00EA7410">
      <w:pPr>
        <w:pStyle w:val="Telobesedila"/>
        <w:spacing w:before="9"/>
        <w:rPr>
          <w:sz w:val="23"/>
        </w:rPr>
      </w:pPr>
    </w:p>
    <w:p w14:paraId="24350211" w14:textId="69AA24FF" w:rsidR="00EA7410" w:rsidRPr="00023949" w:rsidRDefault="00EA7410" w:rsidP="00023949">
      <w:pPr>
        <w:pStyle w:val="Naslov5"/>
        <w:numPr>
          <w:ilvl w:val="0"/>
          <w:numId w:val="5"/>
        </w:numPr>
        <w:spacing w:before="1"/>
        <w:rPr>
          <w:rFonts w:ascii="Times New Roman" w:hAnsi="Times New Roman" w:cs="Times New Roman"/>
          <w:sz w:val="24"/>
          <w:szCs w:val="24"/>
        </w:rPr>
      </w:pPr>
      <w:r w:rsidRPr="00023949">
        <w:rPr>
          <w:rFonts w:ascii="Times New Roman" w:hAnsi="Times New Roman" w:cs="Times New Roman"/>
          <w:color w:val="18181A"/>
          <w:w w:val="105"/>
          <w:sz w:val="24"/>
          <w:szCs w:val="24"/>
        </w:rPr>
        <w:t>Tipski pre</w:t>
      </w:r>
      <w:r w:rsidR="000200E3" w:rsidRPr="00023949">
        <w:rPr>
          <w:rFonts w:ascii="Times New Roman" w:hAnsi="Times New Roman" w:cs="Times New Roman"/>
          <w:color w:val="18181A"/>
          <w:w w:val="105"/>
          <w:sz w:val="24"/>
          <w:szCs w:val="24"/>
        </w:rPr>
        <w:t>i</w:t>
      </w:r>
      <w:r w:rsidRPr="00023949">
        <w:rPr>
          <w:rFonts w:ascii="Times New Roman" w:hAnsi="Times New Roman" w:cs="Times New Roman"/>
          <w:color w:val="18181A"/>
          <w:w w:val="105"/>
          <w:sz w:val="24"/>
          <w:szCs w:val="24"/>
        </w:rPr>
        <w:t>skus vozila</w:t>
      </w:r>
    </w:p>
    <w:p w14:paraId="209CF96E" w14:textId="77777777" w:rsidR="00EA7410" w:rsidRPr="00023949" w:rsidRDefault="00EA7410" w:rsidP="00EA7410">
      <w:pPr>
        <w:pStyle w:val="Telobesedila"/>
        <w:spacing w:before="4"/>
        <w:rPr>
          <w:rFonts w:ascii="Times New Roman" w:hAnsi="Times New Roman" w:cs="Times New Roman"/>
          <w:b/>
          <w:sz w:val="24"/>
          <w:szCs w:val="24"/>
        </w:rPr>
      </w:pPr>
    </w:p>
    <w:p w14:paraId="4119ADBA" w14:textId="7350EE6A" w:rsidR="00EA7410" w:rsidRPr="00023949" w:rsidRDefault="00EA7410" w:rsidP="00EA7410">
      <w:pPr>
        <w:pStyle w:val="Telobesedila"/>
        <w:spacing w:line="259" w:lineRule="auto"/>
        <w:ind w:left="384" w:right="899" w:firstLine="4"/>
        <w:rPr>
          <w:rFonts w:ascii="Times New Roman" w:hAnsi="Times New Roman" w:cs="Times New Roman"/>
          <w:sz w:val="24"/>
          <w:szCs w:val="24"/>
        </w:rPr>
      </w:pPr>
      <w:r w:rsidRPr="00023949">
        <w:rPr>
          <w:rFonts w:ascii="Times New Roman" w:hAnsi="Times New Roman" w:cs="Times New Roman"/>
          <w:color w:val="18181A"/>
          <w:w w:val="105"/>
          <w:sz w:val="24"/>
          <w:szCs w:val="24"/>
        </w:rPr>
        <w:t>Ta pre</w:t>
      </w:r>
      <w:r w:rsidR="007C50BD" w:rsidRPr="00023949">
        <w:rPr>
          <w:rFonts w:ascii="Times New Roman" w:hAnsi="Times New Roman" w:cs="Times New Roman"/>
          <w:color w:val="18181A"/>
          <w:w w:val="105"/>
          <w:sz w:val="24"/>
          <w:szCs w:val="24"/>
        </w:rPr>
        <w:t>i</w:t>
      </w:r>
      <w:r w:rsidRPr="00023949">
        <w:rPr>
          <w:rFonts w:ascii="Times New Roman" w:hAnsi="Times New Roman" w:cs="Times New Roman"/>
          <w:color w:val="18181A"/>
          <w:w w:val="105"/>
          <w:sz w:val="24"/>
          <w:szCs w:val="24"/>
        </w:rPr>
        <w:t xml:space="preserve">skus se </w:t>
      </w:r>
      <w:r w:rsidR="00E253B5" w:rsidRPr="00023949">
        <w:rPr>
          <w:rFonts w:ascii="Times New Roman" w:hAnsi="Times New Roman" w:cs="Times New Roman"/>
          <w:color w:val="18181A"/>
          <w:w w:val="105"/>
          <w:sz w:val="24"/>
          <w:szCs w:val="24"/>
        </w:rPr>
        <w:t>mora</w:t>
      </w:r>
      <w:r w:rsidR="00755276" w:rsidRPr="00023949">
        <w:rPr>
          <w:rFonts w:ascii="Times New Roman" w:hAnsi="Times New Roman" w:cs="Times New Roman"/>
          <w:color w:val="18181A"/>
          <w:w w:val="105"/>
          <w:sz w:val="24"/>
          <w:szCs w:val="24"/>
        </w:rPr>
        <w:t xml:space="preserve"> </w:t>
      </w:r>
      <w:r w:rsidRPr="00023949">
        <w:rPr>
          <w:rFonts w:ascii="Times New Roman" w:hAnsi="Times New Roman" w:cs="Times New Roman"/>
          <w:color w:val="18181A"/>
          <w:w w:val="105"/>
          <w:sz w:val="24"/>
          <w:szCs w:val="24"/>
        </w:rPr>
        <w:t>izvr</w:t>
      </w:r>
      <w:r w:rsidR="007C50BD" w:rsidRPr="00023949">
        <w:rPr>
          <w:rFonts w:ascii="Times New Roman" w:hAnsi="Times New Roman" w:cs="Times New Roman"/>
          <w:color w:val="18181A"/>
          <w:w w:val="105"/>
          <w:sz w:val="24"/>
          <w:szCs w:val="24"/>
        </w:rPr>
        <w:t>š</w:t>
      </w:r>
      <w:r w:rsidRPr="00023949">
        <w:rPr>
          <w:rFonts w:ascii="Times New Roman" w:hAnsi="Times New Roman" w:cs="Times New Roman"/>
          <w:color w:val="18181A"/>
          <w:w w:val="105"/>
          <w:sz w:val="24"/>
          <w:szCs w:val="24"/>
        </w:rPr>
        <w:t>i</w:t>
      </w:r>
      <w:r w:rsidR="00E253B5" w:rsidRPr="00023949">
        <w:rPr>
          <w:rFonts w:ascii="Times New Roman" w:hAnsi="Times New Roman" w:cs="Times New Roman"/>
          <w:color w:val="18181A"/>
          <w:w w:val="105"/>
          <w:sz w:val="24"/>
          <w:szCs w:val="24"/>
        </w:rPr>
        <w:t>ti</w:t>
      </w:r>
      <w:r w:rsidRPr="00023949">
        <w:rPr>
          <w:rFonts w:ascii="Times New Roman" w:hAnsi="Times New Roman" w:cs="Times New Roman"/>
          <w:color w:val="18181A"/>
          <w:w w:val="105"/>
          <w:sz w:val="24"/>
          <w:szCs w:val="24"/>
        </w:rPr>
        <w:t xml:space="preserve"> na </w:t>
      </w:r>
      <w:r w:rsidRPr="00023949">
        <w:rPr>
          <w:rFonts w:ascii="Times New Roman" w:hAnsi="Times New Roman" w:cs="Times New Roman"/>
          <w:color w:val="2A2A2A"/>
          <w:w w:val="105"/>
          <w:sz w:val="24"/>
          <w:szCs w:val="24"/>
        </w:rPr>
        <w:t xml:space="preserve">za </w:t>
      </w:r>
      <w:r w:rsidRPr="00023949">
        <w:rPr>
          <w:rFonts w:ascii="Times New Roman" w:hAnsi="Times New Roman" w:cs="Times New Roman"/>
          <w:color w:val="18181A"/>
          <w:w w:val="105"/>
          <w:sz w:val="24"/>
          <w:szCs w:val="24"/>
        </w:rPr>
        <w:t>izvedbo tipskega pre</w:t>
      </w:r>
      <w:r w:rsidR="000200E3" w:rsidRPr="00023949">
        <w:rPr>
          <w:rFonts w:ascii="Times New Roman" w:hAnsi="Times New Roman" w:cs="Times New Roman"/>
          <w:color w:val="18181A"/>
          <w:w w:val="105"/>
          <w:sz w:val="24"/>
          <w:szCs w:val="24"/>
        </w:rPr>
        <w:t>i</w:t>
      </w:r>
      <w:r w:rsidRPr="00023949">
        <w:rPr>
          <w:rFonts w:ascii="Times New Roman" w:hAnsi="Times New Roman" w:cs="Times New Roman"/>
          <w:color w:val="18181A"/>
          <w:w w:val="105"/>
          <w:sz w:val="24"/>
          <w:szCs w:val="24"/>
        </w:rPr>
        <w:t xml:space="preserve">skusa primernem vozilu. V splošnem so to </w:t>
      </w:r>
      <w:r w:rsidR="002F3882" w:rsidRPr="00023949">
        <w:rPr>
          <w:rFonts w:ascii="Times New Roman" w:hAnsi="Times New Roman" w:cs="Times New Roman"/>
          <w:color w:val="18181A"/>
          <w:w w:val="105"/>
          <w:sz w:val="24"/>
          <w:szCs w:val="24"/>
        </w:rPr>
        <w:t xml:space="preserve">lahko </w:t>
      </w:r>
      <w:r w:rsidRPr="00023949">
        <w:rPr>
          <w:rFonts w:ascii="Times New Roman" w:hAnsi="Times New Roman" w:cs="Times New Roman"/>
          <w:color w:val="18181A"/>
          <w:w w:val="105"/>
          <w:sz w:val="24"/>
          <w:szCs w:val="24"/>
        </w:rPr>
        <w:t>vozila</w:t>
      </w:r>
      <w:r w:rsidRPr="00023949">
        <w:rPr>
          <w:rFonts w:ascii="Times New Roman" w:hAnsi="Times New Roman" w:cs="Times New Roman"/>
          <w:color w:val="3B3B3B"/>
          <w:w w:val="105"/>
          <w:sz w:val="24"/>
          <w:szCs w:val="24"/>
        </w:rPr>
        <w:t xml:space="preserve">, </w:t>
      </w:r>
      <w:r w:rsidRPr="00023949">
        <w:rPr>
          <w:rFonts w:ascii="Times New Roman" w:hAnsi="Times New Roman" w:cs="Times New Roman"/>
          <w:color w:val="18181A"/>
          <w:w w:val="105"/>
          <w:sz w:val="24"/>
          <w:szCs w:val="24"/>
        </w:rPr>
        <w:t>na katerih je bil opravljen vsaj prvi pre</w:t>
      </w:r>
      <w:r w:rsidR="007C50BD" w:rsidRPr="00023949">
        <w:rPr>
          <w:rFonts w:ascii="Times New Roman" w:hAnsi="Times New Roman" w:cs="Times New Roman"/>
          <w:color w:val="18181A"/>
          <w:w w:val="105"/>
          <w:sz w:val="24"/>
          <w:szCs w:val="24"/>
        </w:rPr>
        <w:t>i</w:t>
      </w:r>
      <w:r w:rsidRPr="00023949">
        <w:rPr>
          <w:rFonts w:ascii="Times New Roman" w:hAnsi="Times New Roman" w:cs="Times New Roman"/>
          <w:color w:val="18181A"/>
          <w:w w:val="105"/>
          <w:sz w:val="24"/>
          <w:szCs w:val="24"/>
        </w:rPr>
        <w:t>skus vozila</w:t>
      </w:r>
      <w:r w:rsidRPr="00023949">
        <w:rPr>
          <w:rFonts w:ascii="Times New Roman" w:hAnsi="Times New Roman" w:cs="Times New Roman"/>
          <w:color w:val="010101"/>
          <w:w w:val="105"/>
          <w:sz w:val="24"/>
          <w:szCs w:val="24"/>
        </w:rPr>
        <w:t>.</w:t>
      </w:r>
    </w:p>
    <w:p w14:paraId="2B08A341" w14:textId="77777777" w:rsidR="00EA7410" w:rsidRDefault="00EA7410" w:rsidP="00EA7410">
      <w:pPr>
        <w:pStyle w:val="Telobesedila"/>
        <w:spacing w:before="9"/>
        <w:rPr>
          <w:sz w:val="24"/>
        </w:rPr>
      </w:pPr>
    </w:p>
    <w:p w14:paraId="056BCAEF" w14:textId="03DF43D6" w:rsidR="00EA7410" w:rsidRPr="00023949" w:rsidRDefault="00EA7410" w:rsidP="00023949">
      <w:pPr>
        <w:pStyle w:val="Naslov5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023949">
        <w:rPr>
          <w:rFonts w:ascii="Times New Roman" w:hAnsi="Times New Roman" w:cs="Times New Roman"/>
          <w:color w:val="18181A"/>
          <w:w w:val="105"/>
          <w:sz w:val="24"/>
          <w:szCs w:val="24"/>
        </w:rPr>
        <w:t>Kosovni pre</w:t>
      </w:r>
      <w:r w:rsidR="000200E3" w:rsidRPr="00023949">
        <w:rPr>
          <w:rFonts w:ascii="Times New Roman" w:hAnsi="Times New Roman" w:cs="Times New Roman"/>
          <w:color w:val="18181A"/>
          <w:w w:val="105"/>
          <w:sz w:val="24"/>
          <w:szCs w:val="24"/>
        </w:rPr>
        <w:t>i</w:t>
      </w:r>
      <w:r w:rsidRPr="00023949">
        <w:rPr>
          <w:rFonts w:ascii="Times New Roman" w:hAnsi="Times New Roman" w:cs="Times New Roman"/>
          <w:color w:val="18181A"/>
          <w:w w:val="105"/>
          <w:sz w:val="24"/>
          <w:szCs w:val="24"/>
        </w:rPr>
        <w:t>skus vozila</w:t>
      </w:r>
    </w:p>
    <w:p w14:paraId="1354EFE5" w14:textId="77777777" w:rsidR="00EA7410" w:rsidRPr="00023949" w:rsidRDefault="00EA7410" w:rsidP="00EA7410">
      <w:pPr>
        <w:pStyle w:val="Telobesedila"/>
        <w:spacing w:before="4"/>
        <w:rPr>
          <w:rFonts w:ascii="Times New Roman" w:hAnsi="Times New Roman" w:cs="Times New Roman"/>
          <w:b/>
          <w:sz w:val="24"/>
          <w:szCs w:val="24"/>
        </w:rPr>
      </w:pPr>
    </w:p>
    <w:p w14:paraId="3C83D917" w14:textId="171685AC" w:rsidR="00EA7410" w:rsidRPr="00023949" w:rsidRDefault="00EA7410" w:rsidP="00EA7410">
      <w:pPr>
        <w:pStyle w:val="Telobesedila"/>
        <w:ind w:left="396"/>
        <w:rPr>
          <w:rFonts w:ascii="Times New Roman" w:hAnsi="Times New Roman" w:cs="Times New Roman"/>
          <w:sz w:val="24"/>
          <w:szCs w:val="24"/>
        </w:rPr>
      </w:pPr>
      <w:r w:rsidRPr="00023949">
        <w:rPr>
          <w:rFonts w:ascii="Times New Roman" w:hAnsi="Times New Roman" w:cs="Times New Roman"/>
          <w:color w:val="18181A"/>
          <w:w w:val="105"/>
          <w:sz w:val="24"/>
          <w:szCs w:val="24"/>
        </w:rPr>
        <w:t>Ta pre</w:t>
      </w:r>
      <w:r w:rsidR="007C50BD" w:rsidRPr="00023949">
        <w:rPr>
          <w:rFonts w:ascii="Times New Roman" w:hAnsi="Times New Roman" w:cs="Times New Roman"/>
          <w:color w:val="18181A"/>
          <w:w w:val="105"/>
          <w:sz w:val="24"/>
          <w:szCs w:val="24"/>
        </w:rPr>
        <w:t>i</w:t>
      </w:r>
      <w:r w:rsidRPr="00023949">
        <w:rPr>
          <w:rFonts w:ascii="Times New Roman" w:hAnsi="Times New Roman" w:cs="Times New Roman"/>
          <w:color w:val="18181A"/>
          <w:w w:val="105"/>
          <w:sz w:val="24"/>
          <w:szCs w:val="24"/>
        </w:rPr>
        <w:t>skus se</w:t>
      </w:r>
      <w:r w:rsidR="00755276" w:rsidRPr="00023949">
        <w:rPr>
          <w:rFonts w:ascii="Times New Roman" w:hAnsi="Times New Roman" w:cs="Times New Roman"/>
          <w:color w:val="18181A"/>
          <w:w w:val="105"/>
          <w:sz w:val="24"/>
          <w:szCs w:val="24"/>
        </w:rPr>
        <w:t xml:space="preserve"> naj</w:t>
      </w:r>
      <w:r w:rsidRPr="00023949">
        <w:rPr>
          <w:rFonts w:ascii="Times New Roman" w:hAnsi="Times New Roman" w:cs="Times New Roman"/>
          <w:color w:val="18181A"/>
          <w:w w:val="105"/>
          <w:sz w:val="24"/>
          <w:szCs w:val="24"/>
        </w:rPr>
        <w:t xml:space="preserve"> izvrši za vsako vozilo</w:t>
      </w:r>
      <w:r w:rsidR="002F3882" w:rsidRPr="00023949">
        <w:rPr>
          <w:rFonts w:ascii="Times New Roman" w:hAnsi="Times New Roman" w:cs="Times New Roman"/>
          <w:color w:val="18181A"/>
          <w:w w:val="105"/>
          <w:sz w:val="24"/>
          <w:szCs w:val="24"/>
        </w:rPr>
        <w:t>.</w:t>
      </w:r>
    </w:p>
    <w:p w14:paraId="1E60FD0F" w14:textId="77777777" w:rsidR="00EA7410" w:rsidRPr="00023949" w:rsidRDefault="00EA7410" w:rsidP="00EA7410">
      <w:pPr>
        <w:pStyle w:val="Telobesedila"/>
        <w:rPr>
          <w:rFonts w:ascii="Times New Roman" w:hAnsi="Times New Roman" w:cs="Times New Roman"/>
          <w:sz w:val="24"/>
          <w:szCs w:val="24"/>
        </w:rPr>
      </w:pPr>
    </w:p>
    <w:p w14:paraId="09D8FDCC" w14:textId="77777777" w:rsidR="00EA7410" w:rsidRDefault="00EA7410" w:rsidP="00EA7410">
      <w:pPr>
        <w:pStyle w:val="Telobesedila"/>
        <w:spacing w:before="4"/>
        <w:rPr>
          <w:sz w:val="23"/>
        </w:rPr>
      </w:pPr>
    </w:p>
    <w:p w14:paraId="648D2A50" w14:textId="4422841E" w:rsidR="00EA7410" w:rsidRPr="00023949" w:rsidRDefault="00EA7410" w:rsidP="00023949">
      <w:pPr>
        <w:pStyle w:val="Naslov2"/>
        <w:numPr>
          <w:ilvl w:val="0"/>
          <w:numId w:val="5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023949">
        <w:rPr>
          <w:rFonts w:ascii="Times New Roman" w:hAnsi="Times New Roman" w:cs="Times New Roman"/>
          <w:b/>
          <w:bCs/>
          <w:color w:val="18181A"/>
          <w:w w:val="105"/>
          <w:sz w:val="24"/>
          <w:szCs w:val="24"/>
        </w:rPr>
        <w:t>Pre</w:t>
      </w:r>
      <w:r w:rsidR="007C50BD" w:rsidRPr="00023949">
        <w:rPr>
          <w:rFonts w:ascii="Times New Roman" w:hAnsi="Times New Roman" w:cs="Times New Roman"/>
          <w:b/>
          <w:bCs/>
          <w:color w:val="18181A"/>
          <w:w w:val="105"/>
          <w:sz w:val="24"/>
          <w:szCs w:val="24"/>
        </w:rPr>
        <w:t>i</w:t>
      </w:r>
      <w:r w:rsidRPr="00023949">
        <w:rPr>
          <w:rFonts w:ascii="Times New Roman" w:hAnsi="Times New Roman" w:cs="Times New Roman"/>
          <w:b/>
          <w:bCs/>
          <w:color w:val="18181A"/>
          <w:w w:val="105"/>
          <w:sz w:val="24"/>
          <w:szCs w:val="24"/>
        </w:rPr>
        <w:t>skusne naprave, oprema in okolje</w:t>
      </w:r>
    </w:p>
    <w:p w14:paraId="169D298A" w14:textId="77777777" w:rsidR="00EA7410" w:rsidRDefault="00EA7410" w:rsidP="00EA7410">
      <w:pPr>
        <w:pStyle w:val="Telobesedila"/>
        <w:spacing w:before="2"/>
        <w:rPr>
          <w:sz w:val="26"/>
        </w:rPr>
      </w:pPr>
    </w:p>
    <w:p w14:paraId="0C3B2C22" w14:textId="67FD81F4" w:rsidR="00023949" w:rsidRDefault="00023949" w:rsidP="00D0035E">
      <w:pPr>
        <w:pStyle w:val="Telobesedil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EA7410" w:rsidRPr="00023949">
        <w:rPr>
          <w:rFonts w:ascii="Times New Roman" w:hAnsi="Times New Roman" w:cs="Times New Roman"/>
          <w:sz w:val="24"/>
          <w:szCs w:val="24"/>
        </w:rPr>
        <w:t>Za izvedbo pre</w:t>
      </w:r>
      <w:r w:rsidR="007C50BD" w:rsidRPr="00023949">
        <w:rPr>
          <w:rFonts w:ascii="Times New Roman" w:hAnsi="Times New Roman" w:cs="Times New Roman"/>
          <w:sz w:val="24"/>
          <w:szCs w:val="24"/>
        </w:rPr>
        <w:t>i</w:t>
      </w:r>
      <w:r w:rsidR="00EA7410" w:rsidRPr="00023949">
        <w:rPr>
          <w:rFonts w:ascii="Times New Roman" w:hAnsi="Times New Roman" w:cs="Times New Roman"/>
          <w:sz w:val="24"/>
          <w:szCs w:val="24"/>
        </w:rPr>
        <w:t xml:space="preserve">skusov potrebne naprave, oprema in okolje </w:t>
      </w:r>
      <w:r w:rsidR="00755276" w:rsidRPr="00023949">
        <w:rPr>
          <w:rFonts w:ascii="Times New Roman" w:hAnsi="Times New Roman" w:cs="Times New Roman"/>
          <w:sz w:val="24"/>
          <w:szCs w:val="24"/>
        </w:rPr>
        <w:t>morajo biti</w:t>
      </w:r>
      <w:r w:rsidR="00EA7410" w:rsidRPr="00023949">
        <w:rPr>
          <w:rFonts w:ascii="Times New Roman" w:hAnsi="Times New Roman" w:cs="Times New Roman"/>
          <w:sz w:val="24"/>
          <w:szCs w:val="24"/>
        </w:rPr>
        <w:t xml:space="preserve"> opisani v ustreznih</w:t>
      </w:r>
      <w:r w:rsidR="00E253B5" w:rsidRPr="00023949">
        <w:rPr>
          <w:rFonts w:ascii="Times New Roman" w:hAnsi="Times New Roman" w:cs="Times New Roman"/>
          <w:sz w:val="24"/>
          <w:szCs w:val="24"/>
        </w:rPr>
        <w:t xml:space="preserve"> </w:t>
      </w:r>
      <w:r w:rsidR="00EA7410" w:rsidRPr="00023949">
        <w:rPr>
          <w:rFonts w:ascii="Times New Roman" w:hAnsi="Times New Roman" w:cs="Times New Roman"/>
          <w:sz w:val="24"/>
          <w:szCs w:val="24"/>
        </w:rPr>
        <w:t xml:space="preserve">navodilih za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64F4AE2" w14:textId="16D1DDEB" w:rsidR="00EA7410" w:rsidRPr="00023949" w:rsidRDefault="00023949" w:rsidP="00D0035E">
      <w:pPr>
        <w:pStyle w:val="Telobesedil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EA7410" w:rsidRPr="00023949">
        <w:rPr>
          <w:rFonts w:ascii="Times New Roman" w:hAnsi="Times New Roman" w:cs="Times New Roman"/>
          <w:sz w:val="24"/>
          <w:szCs w:val="24"/>
        </w:rPr>
        <w:t>pre</w:t>
      </w:r>
      <w:r w:rsidR="007C50BD" w:rsidRPr="00023949">
        <w:rPr>
          <w:rFonts w:ascii="Times New Roman" w:hAnsi="Times New Roman" w:cs="Times New Roman"/>
          <w:sz w:val="24"/>
          <w:szCs w:val="24"/>
        </w:rPr>
        <w:t>i</w:t>
      </w:r>
      <w:r w:rsidR="00EA7410" w:rsidRPr="00023949">
        <w:rPr>
          <w:rFonts w:ascii="Times New Roman" w:hAnsi="Times New Roman" w:cs="Times New Roman"/>
          <w:sz w:val="24"/>
          <w:szCs w:val="24"/>
        </w:rPr>
        <w:t>skušanje.</w:t>
      </w:r>
    </w:p>
    <w:p w14:paraId="3945BD20" w14:textId="77777777" w:rsidR="00EA7410" w:rsidRPr="00023949" w:rsidRDefault="00EA7410" w:rsidP="00023949">
      <w:pPr>
        <w:pStyle w:val="Telobesedila"/>
        <w:spacing w:before="1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43755834" w14:textId="77777777" w:rsidR="00EA7410" w:rsidRPr="00023949" w:rsidRDefault="00EA7410" w:rsidP="00023949">
      <w:pPr>
        <w:pStyle w:val="Naslov2"/>
        <w:numPr>
          <w:ilvl w:val="0"/>
          <w:numId w:val="5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23949">
        <w:rPr>
          <w:rFonts w:ascii="Times New Roman" w:hAnsi="Times New Roman" w:cs="Times New Roman"/>
          <w:b/>
          <w:bCs/>
          <w:color w:val="18181A"/>
          <w:w w:val="105"/>
          <w:sz w:val="24"/>
          <w:szCs w:val="24"/>
        </w:rPr>
        <w:t>Standardi</w:t>
      </w:r>
    </w:p>
    <w:p w14:paraId="07C5AC18" w14:textId="77777777" w:rsidR="00EA7410" w:rsidRPr="00023949" w:rsidRDefault="00EA7410" w:rsidP="00023949">
      <w:pPr>
        <w:pStyle w:val="Telobesedila"/>
        <w:jc w:val="both"/>
        <w:rPr>
          <w:rFonts w:ascii="Times New Roman" w:hAnsi="Times New Roman" w:cs="Times New Roman"/>
          <w:sz w:val="24"/>
          <w:szCs w:val="24"/>
        </w:rPr>
      </w:pPr>
    </w:p>
    <w:p w14:paraId="399A7649" w14:textId="3058DF44" w:rsidR="00EA7410" w:rsidRPr="00023949" w:rsidRDefault="00EA7410" w:rsidP="00D0035E">
      <w:pPr>
        <w:pStyle w:val="Telobesedila"/>
        <w:rPr>
          <w:rFonts w:ascii="Times New Roman" w:hAnsi="Times New Roman" w:cs="Times New Roman"/>
          <w:sz w:val="24"/>
          <w:szCs w:val="24"/>
        </w:rPr>
      </w:pPr>
      <w:r w:rsidRPr="00023949">
        <w:rPr>
          <w:rFonts w:ascii="Times New Roman" w:hAnsi="Times New Roman" w:cs="Times New Roman"/>
          <w:sz w:val="24"/>
          <w:szCs w:val="24"/>
        </w:rPr>
        <w:t>Pre</w:t>
      </w:r>
      <w:r w:rsidR="007C50BD" w:rsidRPr="00023949">
        <w:rPr>
          <w:rFonts w:ascii="Times New Roman" w:hAnsi="Times New Roman" w:cs="Times New Roman"/>
          <w:sz w:val="24"/>
          <w:szCs w:val="24"/>
        </w:rPr>
        <w:t>i</w:t>
      </w:r>
      <w:r w:rsidRPr="00023949">
        <w:rPr>
          <w:rFonts w:ascii="Times New Roman" w:hAnsi="Times New Roman" w:cs="Times New Roman"/>
          <w:sz w:val="24"/>
          <w:szCs w:val="24"/>
        </w:rPr>
        <w:t xml:space="preserve">skusi se </w:t>
      </w:r>
      <w:r w:rsidR="00162694" w:rsidRPr="00023949">
        <w:rPr>
          <w:rFonts w:ascii="Times New Roman" w:hAnsi="Times New Roman" w:cs="Times New Roman"/>
          <w:sz w:val="24"/>
          <w:szCs w:val="24"/>
        </w:rPr>
        <w:t xml:space="preserve">morajo </w:t>
      </w:r>
      <w:r w:rsidRPr="00023949">
        <w:rPr>
          <w:rFonts w:ascii="Times New Roman" w:hAnsi="Times New Roman" w:cs="Times New Roman"/>
          <w:sz w:val="24"/>
          <w:szCs w:val="24"/>
        </w:rPr>
        <w:t>izvaja</w:t>
      </w:r>
      <w:r w:rsidR="00162694" w:rsidRPr="00023949">
        <w:rPr>
          <w:rFonts w:ascii="Times New Roman" w:hAnsi="Times New Roman" w:cs="Times New Roman"/>
          <w:sz w:val="24"/>
          <w:szCs w:val="24"/>
        </w:rPr>
        <w:t>ti</w:t>
      </w:r>
      <w:r w:rsidRPr="00023949">
        <w:rPr>
          <w:rFonts w:ascii="Times New Roman" w:hAnsi="Times New Roman" w:cs="Times New Roman"/>
          <w:sz w:val="24"/>
          <w:szCs w:val="24"/>
        </w:rPr>
        <w:t xml:space="preserve"> v skladu z veljavnimi evropskimi standardi. Vsi uporabljeni standardi </w:t>
      </w:r>
      <w:r w:rsidR="00755276" w:rsidRPr="00023949">
        <w:rPr>
          <w:rFonts w:ascii="Times New Roman" w:hAnsi="Times New Roman" w:cs="Times New Roman"/>
          <w:sz w:val="24"/>
          <w:szCs w:val="24"/>
        </w:rPr>
        <w:t>morajo biti</w:t>
      </w:r>
      <w:r w:rsidR="00E253B5" w:rsidRPr="00023949">
        <w:rPr>
          <w:rFonts w:ascii="Times New Roman" w:hAnsi="Times New Roman" w:cs="Times New Roman"/>
          <w:sz w:val="24"/>
          <w:szCs w:val="24"/>
        </w:rPr>
        <w:t xml:space="preserve"> </w:t>
      </w:r>
      <w:r w:rsidRPr="00023949">
        <w:rPr>
          <w:rFonts w:ascii="Times New Roman" w:hAnsi="Times New Roman" w:cs="Times New Roman"/>
          <w:sz w:val="24"/>
          <w:szCs w:val="24"/>
        </w:rPr>
        <w:t>vključno z viri, navedeni v navodilih za pre</w:t>
      </w:r>
      <w:r w:rsidR="007C50BD" w:rsidRPr="00023949">
        <w:rPr>
          <w:rFonts w:ascii="Times New Roman" w:hAnsi="Times New Roman" w:cs="Times New Roman"/>
          <w:sz w:val="24"/>
          <w:szCs w:val="24"/>
        </w:rPr>
        <w:t>i</w:t>
      </w:r>
      <w:r w:rsidRPr="00023949">
        <w:rPr>
          <w:rFonts w:ascii="Times New Roman" w:hAnsi="Times New Roman" w:cs="Times New Roman"/>
          <w:sz w:val="24"/>
          <w:szCs w:val="24"/>
        </w:rPr>
        <w:t>skušanje.</w:t>
      </w:r>
      <w:r w:rsidRPr="00023949">
        <w:rPr>
          <w:rFonts w:ascii="Times New Roman" w:hAnsi="Times New Roman" w:cs="Times New Roman"/>
          <w:sz w:val="24"/>
          <w:szCs w:val="24"/>
        </w:rPr>
        <w:tab/>
      </w:r>
    </w:p>
    <w:p w14:paraId="75B89CD1" w14:textId="77777777" w:rsidR="00EA7410" w:rsidRDefault="00EA7410" w:rsidP="00D0035E">
      <w:pPr>
        <w:pStyle w:val="Telobesedila"/>
        <w:spacing w:before="7"/>
        <w:rPr>
          <w:rFonts w:ascii="Times New Roman"/>
          <w:sz w:val="9"/>
        </w:rPr>
      </w:pPr>
    </w:p>
    <w:p w14:paraId="4664F703" w14:textId="77777777" w:rsidR="00EA7410" w:rsidRDefault="00EA7410" w:rsidP="00EA7410">
      <w:pPr>
        <w:pStyle w:val="Telobesedila"/>
        <w:rPr>
          <w:rFonts w:ascii="Times New Roman"/>
          <w:sz w:val="20"/>
        </w:rPr>
      </w:pPr>
    </w:p>
    <w:p w14:paraId="2A64F5F3" w14:textId="77777777" w:rsidR="00EA7410" w:rsidRDefault="00EA7410" w:rsidP="00EA7410">
      <w:pPr>
        <w:pStyle w:val="Telobesedila"/>
        <w:rPr>
          <w:rFonts w:ascii="Times New Roman"/>
          <w:sz w:val="20"/>
        </w:rPr>
      </w:pPr>
    </w:p>
    <w:p w14:paraId="7E3C262B" w14:textId="77777777" w:rsidR="00EA7410" w:rsidRDefault="00EA7410" w:rsidP="00EA7410">
      <w:pPr>
        <w:pStyle w:val="Telobesedila"/>
        <w:rPr>
          <w:rFonts w:ascii="Times New Roman"/>
          <w:sz w:val="20"/>
        </w:rPr>
      </w:pPr>
    </w:p>
    <w:p w14:paraId="649136FB" w14:textId="77777777" w:rsidR="00EA7410" w:rsidRDefault="00EA7410" w:rsidP="00EA7410">
      <w:pPr>
        <w:spacing w:before="1"/>
        <w:ind w:left="606"/>
        <w:rPr>
          <w:color w:val="2A2A2A"/>
          <w:w w:val="105"/>
          <w:sz w:val="19"/>
        </w:rPr>
      </w:pPr>
    </w:p>
    <w:p w14:paraId="31F722A9" w14:textId="77777777" w:rsidR="00EA7410" w:rsidRDefault="00EA7410" w:rsidP="00EA7410">
      <w:pPr>
        <w:spacing w:before="1"/>
        <w:ind w:left="606"/>
        <w:rPr>
          <w:color w:val="2A2A2A"/>
          <w:w w:val="105"/>
          <w:sz w:val="19"/>
        </w:rPr>
      </w:pPr>
    </w:p>
    <w:p w14:paraId="70F98150" w14:textId="77777777" w:rsidR="00EA7410" w:rsidRDefault="00EA7410" w:rsidP="00EA7410">
      <w:pPr>
        <w:spacing w:before="1"/>
        <w:ind w:left="606"/>
        <w:rPr>
          <w:color w:val="2A2A2A"/>
          <w:w w:val="105"/>
          <w:sz w:val="19"/>
        </w:rPr>
      </w:pPr>
    </w:p>
    <w:p w14:paraId="2EE2C4B0" w14:textId="77777777" w:rsidR="00EA7410" w:rsidRDefault="00EA7410" w:rsidP="00EA7410">
      <w:pPr>
        <w:spacing w:before="1"/>
        <w:ind w:left="606"/>
        <w:rPr>
          <w:color w:val="2A2A2A"/>
          <w:w w:val="105"/>
          <w:sz w:val="19"/>
        </w:rPr>
      </w:pPr>
    </w:p>
    <w:p w14:paraId="4CA059B2" w14:textId="77777777" w:rsidR="00EA7410" w:rsidRDefault="00EA7410" w:rsidP="00EA7410">
      <w:pPr>
        <w:spacing w:before="1"/>
        <w:ind w:left="606"/>
        <w:rPr>
          <w:color w:val="2A2A2A"/>
          <w:w w:val="105"/>
          <w:sz w:val="19"/>
        </w:rPr>
      </w:pPr>
    </w:p>
    <w:p w14:paraId="3E9DDFA0" w14:textId="77777777" w:rsidR="00EA7410" w:rsidRDefault="00EA7410" w:rsidP="00EA7410">
      <w:pPr>
        <w:spacing w:before="1"/>
        <w:ind w:left="606"/>
        <w:rPr>
          <w:color w:val="2A2A2A"/>
          <w:w w:val="105"/>
          <w:sz w:val="19"/>
        </w:rPr>
      </w:pPr>
    </w:p>
    <w:p w14:paraId="4998CE6C" w14:textId="77777777" w:rsidR="00EA7410" w:rsidRDefault="00EA7410" w:rsidP="00EA7410">
      <w:pPr>
        <w:spacing w:before="1"/>
        <w:ind w:left="606"/>
        <w:rPr>
          <w:color w:val="2A2A2A"/>
          <w:w w:val="105"/>
          <w:sz w:val="19"/>
        </w:rPr>
      </w:pPr>
    </w:p>
    <w:p w14:paraId="0633E226" w14:textId="77777777" w:rsidR="00EA7410" w:rsidRDefault="00EA7410" w:rsidP="00EA7410">
      <w:pPr>
        <w:spacing w:before="1"/>
        <w:ind w:left="606"/>
        <w:rPr>
          <w:color w:val="2A2A2A"/>
          <w:w w:val="105"/>
          <w:sz w:val="19"/>
        </w:rPr>
      </w:pPr>
    </w:p>
    <w:p w14:paraId="0F778846" w14:textId="77777777" w:rsidR="00EA7410" w:rsidRDefault="00EA7410" w:rsidP="00EA7410">
      <w:pPr>
        <w:spacing w:before="1"/>
        <w:ind w:left="606"/>
        <w:rPr>
          <w:color w:val="2A2A2A"/>
          <w:w w:val="105"/>
          <w:sz w:val="19"/>
        </w:rPr>
      </w:pPr>
    </w:p>
    <w:p w14:paraId="77B3AF4E" w14:textId="77777777" w:rsidR="00EA7410" w:rsidRDefault="00EA7410" w:rsidP="00EA7410">
      <w:pPr>
        <w:spacing w:before="1"/>
        <w:ind w:left="606"/>
        <w:rPr>
          <w:color w:val="2A2A2A"/>
          <w:w w:val="105"/>
          <w:sz w:val="19"/>
        </w:rPr>
      </w:pPr>
    </w:p>
    <w:p w14:paraId="2064E95A" w14:textId="77777777" w:rsidR="00FA0020" w:rsidRDefault="00FA0020" w:rsidP="00EA7410">
      <w:pPr>
        <w:spacing w:before="1"/>
        <w:ind w:left="606"/>
        <w:rPr>
          <w:color w:val="2A2A2A"/>
          <w:w w:val="105"/>
          <w:sz w:val="19"/>
        </w:rPr>
      </w:pPr>
    </w:p>
    <w:p w14:paraId="1E8098F1" w14:textId="77777777" w:rsidR="00FA0020" w:rsidRDefault="00FA0020" w:rsidP="00EA7410">
      <w:pPr>
        <w:spacing w:before="1"/>
        <w:ind w:left="606"/>
        <w:rPr>
          <w:color w:val="2A2A2A"/>
          <w:w w:val="105"/>
          <w:sz w:val="19"/>
        </w:rPr>
      </w:pPr>
    </w:p>
    <w:p w14:paraId="078EB13E" w14:textId="77777777" w:rsidR="00FA0020" w:rsidRDefault="00FA0020" w:rsidP="00EA7410">
      <w:pPr>
        <w:spacing w:before="1"/>
        <w:ind w:left="606"/>
        <w:rPr>
          <w:color w:val="2A2A2A"/>
          <w:w w:val="105"/>
          <w:sz w:val="19"/>
        </w:rPr>
      </w:pPr>
    </w:p>
    <w:p w14:paraId="698DF10B" w14:textId="77777777" w:rsidR="00FA0020" w:rsidRDefault="00FA0020" w:rsidP="00023949">
      <w:pPr>
        <w:spacing w:before="1"/>
        <w:rPr>
          <w:color w:val="2A2A2A"/>
          <w:w w:val="105"/>
          <w:sz w:val="19"/>
        </w:rPr>
      </w:pPr>
    </w:p>
    <w:p w14:paraId="7B37793B" w14:textId="77777777" w:rsidR="00FA0020" w:rsidRDefault="00FA0020" w:rsidP="00EA7410">
      <w:pPr>
        <w:spacing w:before="1"/>
        <w:ind w:left="606"/>
        <w:rPr>
          <w:color w:val="2A2A2A"/>
          <w:w w:val="105"/>
          <w:sz w:val="19"/>
        </w:rPr>
      </w:pPr>
    </w:p>
    <w:p w14:paraId="43594749" w14:textId="5F36835F" w:rsidR="00EA7410" w:rsidRDefault="00EA7410" w:rsidP="00FA0020">
      <w:pPr>
        <w:spacing w:before="1"/>
        <w:ind w:left="8640"/>
        <w:rPr>
          <w:sz w:val="19"/>
        </w:rPr>
        <w:sectPr w:rsidR="00EA7410">
          <w:pgSz w:w="11920" w:h="16850"/>
          <w:pgMar w:top="1160" w:right="500" w:bottom="0" w:left="1020" w:header="452" w:footer="0" w:gutter="0"/>
          <w:cols w:space="708"/>
        </w:sectPr>
      </w:pPr>
      <w:r>
        <w:rPr>
          <w:color w:val="2A2A2A"/>
          <w:w w:val="105"/>
          <w:sz w:val="19"/>
        </w:rPr>
        <w:t xml:space="preserve">Stran </w:t>
      </w:r>
      <w:r w:rsidR="00571E8F">
        <w:rPr>
          <w:color w:val="2A2A2A"/>
          <w:w w:val="105"/>
          <w:sz w:val="19"/>
        </w:rPr>
        <w:t>3</w:t>
      </w:r>
      <w:r>
        <w:rPr>
          <w:color w:val="2A2A2A"/>
          <w:w w:val="105"/>
          <w:sz w:val="19"/>
        </w:rPr>
        <w:t xml:space="preserve"> od </w:t>
      </w:r>
      <w:r w:rsidR="00571E8F">
        <w:rPr>
          <w:color w:val="2A2A2A"/>
          <w:w w:val="105"/>
          <w:sz w:val="19"/>
        </w:rPr>
        <w:t>3</w:t>
      </w:r>
    </w:p>
    <w:p w14:paraId="5310906A" w14:textId="77777777" w:rsidR="00C92B34" w:rsidRDefault="00C92B34" w:rsidP="00571E8F">
      <w:pPr>
        <w:spacing w:before="48"/>
        <w:rPr>
          <w:sz w:val="21"/>
        </w:rPr>
      </w:pPr>
    </w:p>
    <w:sectPr w:rsidR="00C92B34" w:rsidSect="00EA7410">
      <w:pgSz w:w="11920" w:h="16850"/>
      <w:pgMar w:top="1160" w:right="500" w:bottom="280" w:left="1020" w:header="45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3111A9D" w14:textId="77777777" w:rsidR="00842B3D" w:rsidRDefault="00842B3D">
      <w:r>
        <w:separator/>
      </w:r>
    </w:p>
  </w:endnote>
  <w:endnote w:type="continuationSeparator" w:id="0">
    <w:p w14:paraId="3F8EE728" w14:textId="77777777" w:rsidR="00842B3D" w:rsidRDefault="00842B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8582A96" w14:textId="77777777" w:rsidR="00842B3D" w:rsidRDefault="00842B3D">
      <w:r>
        <w:separator/>
      </w:r>
    </w:p>
  </w:footnote>
  <w:footnote w:type="continuationSeparator" w:id="0">
    <w:p w14:paraId="22B2C93F" w14:textId="77777777" w:rsidR="00842B3D" w:rsidRDefault="00842B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DFD6CE" w14:textId="77777777" w:rsidR="00C92B34" w:rsidRDefault="00C92B34">
    <w:pPr>
      <w:pStyle w:val="Telobesedila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E77B4A"/>
    <w:multiLevelType w:val="hybridMultilevel"/>
    <w:tmpl w:val="377294B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B34491"/>
    <w:multiLevelType w:val="hybridMultilevel"/>
    <w:tmpl w:val="6B2ABB9A"/>
    <w:lvl w:ilvl="0" w:tplc="04240001">
      <w:start w:val="1"/>
      <w:numFmt w:val="bullet"/>
      <w:lvlText w:val=""/>
      <w:lvlJc w:val="left"/>
      <w:pPr>
        <w:ind w:left="1089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9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9" w:hanging="360"/>
      </w:pPr>
      <w:rPr>
        <w:rFonts w:ascii="Wingdings" w:hAnsi="Wingdings" w:hint="default"/>
      </w:rPr>
    </w:lvl>
  </w:abstractNum>
  <w:abstractNum w:abstractNumId="2" w15:restartNumberingAfterBreak="0">
    <w:nsid w:val="44996D32"/>
    <w:multiLevelType w:val="hybridMultilevel"/>
    <w:tmpl w:val="80444820"/>
    <w:lvl w:ilvl="0" w:tplc="04240001">
      <w:start w:val="1"/>
      <w:numFmt w:val="bullet"/>
      <w:lvlText w:val=""/>
      <w:lvlJc w:val="left"/>
      <w:pPr>
        <w:ind w:left="1142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62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82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02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22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42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62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82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02" w:hanging="360"/>
      </w:pPr>
      <w:rPr>
        <w:rFonts w:ascii="Wingdings" w:hAnsi="Wingdings" w:hint="default"/>
      </w:rPr>
    </w:lvl>
  </w:abstractNum>
  <w:abstractNum w:abstractNumId="3" w15:restartNumberingAfterBreak="0">
    <w:nsid w:val="46D5287B"/>
    <w:multiLevelType w:val="hybridMultilevel"/>
    <w:tmpl w:val="5AB06D18"/>
    <w:lvl w:ilvl="0" w:tplc="B9DA6C58">
      <w:start w:val="1"/>
      <w:numFmt w:val="decimal"/>
      <w:lvlText w:val="%1."/>
      <w:lvlJc w:val="left"/>
      <w:pPr>
        <w:ind w:left="520" w:hanging="325"/>
      </w:pPr>
      <w:rPr>
        <w:rFonts w:ascii="Arial" w:eastAsia="Arial" w:hAnsi="Arial" w:cs="Arial" w:hint="default"/>
        <w:b/>
        <w:bCs/>
        <w:color w:val="1A1A1A"/>
        <w:spacing w:val="-1"/>
        <w:w w:val="103"/>
        <w:sz w:val="27"/>
        <w:szCs w:val="27"/>
        <w:lang w:val="en-US" w:eastAsia="en-US" w:bidi="en-US"/>
      </w:rPr>
    </w:lvl>
    <w:lvl w:ilvl="1" w:tplc="F68E3010">
      <w:start w:val="1"/>
      <w:numFmt w:val="decimal"/>
      <w:lvlText w:val="%2"/>
      <w:lvlJc w:val="left"/>
      <w:pPr>
        <w:ind w:left="1629" w:hanging="715"/>
      </w:pPr>
      <w:rPr>
        <w:rFonts w:ascii="Arial" w:eastAsia="Arial" w:hAnsi="Arial" w:cs="Arial" w:hint="default"/>
        <w:color w:val="1A1A1A"/>
        <w:w w:val="105"/>
        <w:sz w:val="22"/>
        <w:szCs w:val="22"/>
        <w:lang w:val="en-US" w:eastAsia="en-US" w:bidi="en-US"/>
      </w:rPr>
    </w:lvl>
    <w:lvl w:ilvl="2" w:tplc="52FCEB26">
      <w:numFmt w:val="bullet"/>
      <w:lvlText w:val="•"/>
      <w:lvlJc w:val="left"/>
      <w:pPr>
        <w:ind w:left="2581" w:hanging="715"/>
      </w:pPr>
      <w:rPr>
        <w:rFonts w:hint="default"/>
        <w:lang w:val="en-US" w:eastAsia="en-US" w:bidi="en-US"/>
      </w:rPr>
    </w:lvl>
    <w:lvl w:ilvl="3" w:tplc="9AE4C368">
      <w:numFmt w:val="bullet"/>
      <w:lvlText w:val="•"/>
      <w:lvlJc w:val="left"/>
      <w:pPr>
        <w:ind w:left="3538" w:hanging="715"/>
      </w:pPr>
      <w:rPr>
        <w:rFonts w:hint="default"/>
        <w:lang w:val="en-US" w:eastAsia="en-US" w:bidi="en-US"/>
      </w:rPr>
    </w:lvl>
    <w:lvl w:ilvl="4" w:tplc="F9D049F2">
      <w:numFmt w:val="bullet"/>
      <w:lvlText w:val="•"/>
      <w:lvlJc w:val="left"/>
      <w:pPr>
        <w:ind w:left="4496" w:hanging="715"/>
      </w:pPr>
      <w:rPr>
        <w:rFonts w:hint="default"/>
        <w:lang w:val="en-US" w:eastAsia="en-US" w:bidi="en-US"/>
      </w:rPr>
    </w:lvl>
    <w:lvl w:ilvl="5" w:tplc="24F65EE8">
      <w:numFmt w:val="bullet"/>
      <w:lvlText w:val="•"/>
      <w:lvlJc w:val="left"/>
      <w:pPr>
        <w:ind w:left="5453" w:hanging="715"/>
      </w:pPr>
      <w:rPr>
        <w:rFonts w:hint="default"/>
        <w:lang w:val="en-US" w:eastAsia="en-US" w:bidi="en-US"/>
      </w:rPr>
    </w:lvl>
    <w:lvl w:ilvl="6" w:tplc="436625BC">
      <w:numFmt w:val="bullet"/>
      <w:lvlText w:val="•"/>
      <w:lvlJc w:val="left"/>
      <w:pPr>
        <w:ind w:left="6410" w:hanging="715"/>
      </w:pPr>
      <w:rPr>
        <w:rFonts w:hint="default"/>
        <w:lang w:val="en-US" w:eastAsia="en-US" w:bidi="en-US"/>
      </w:rPr>
    </w:lvl>
    <w:lvl w:ilvl="7" w:tplc="19566238">
      <w:numFmt w:val="bullet"/>
      <w:lvlText w:val="•"/>
      <w:lvlJc w:val="left"/>
      <w:pPr>
        <w:ind w:left="7368" w:hanging="715"/>
      </w:pPr>
      <w:rPr>
        <w:rFonts w:hint="default"/>
        <w:lang w:val="en-US" w:eastAsia="en-US" w:bidi="en-US"/>
      </w:rPr>
    </w:lvl>
    <w:lvl w:ilvl="8" w:tplc="87BCE0DE">
      <w:numFmt w:val="bullet"/>
      <w:lvlText w:val="•"/>
      <w:lvlJc w:val="left"/>
      <w:pPr>
        <w:ind w:left="8325" w:hanging="715"/>
      </w:pPr>
      <w:rPr>
        <w:rFonts w:hint="default"/>
        <w:lang w:val="en-US" w:eastAsia="en-US" w:bidi="en-US"/>
      </w:rPr>
    </w:lvl>
  </w:abstractNum>
  <w:abstractNum w:abstractNumId="4" w15:restartNumberingAfterBreak="0">
    <w:nsid w:val="5A3E4D91"/>
    <w:multiLevelType w:val="hybridMultilevel"/>
    <w:tmpl w:val="FBEEA1B8"/>
    <w:lvl w:ilvl="0" w:tplc="9B601982">
      <w:start w:val="1"/>
      <w:numFmt w:val="lowerLetter"/>
      <w:lvlText w:val="%1"/>
      <w:lvlJc w:val="left"/>
      <w:pPr>
        <w:ind w:left="1004" w:hanging="423"/>
      </w:pPr>
      <w:rPr>
        <w:rFonts w:hint="default"/>
        <w:w w:val="105"/>
        <w:lang w:val="en-US" w:eastAsia="en-US" w:bidi="en-US"/>
      </w:rPr>
    </w:lvl>
    <w:lvl w:ilvl="1" w:tplc="FF1430A8">
      <w:start w:val="1"/>
      <w:numFmt w:val="decimal"/>
      <w:lvlText w:val="%2"/>
      <w:lvlJc w:val="left"/>
      <w:pPr>
        <w:ind w:left="3695" w:hanging="718"/>
      </w:pPr>
      <w:rPr>
        <w:rFonts w:hint="default"/>
        <w:w w:val="105"/>
        <w:lang w:val="en-US" w:eastAsia="en-US" w:bidi="en-US"/>
      </w:rPr>
    </w:lvl>
    <w:lvl w:ilvl="2" w:tplc="0C6CD2AC">
      <w:numFmt w:val="bullet"/>
      <w:lvlText w:val="•"/>
      <w:lvlJc w:val="left"/>
      <w:pPr>
        <w:ind w:left="4461" w:hanging="718"/>
      </w:pPr>
      <w:rPr>
        <w:rFonts w:hint="default"/>
        <w:lang w:val="en-US" w:eastAsia="en-US" w:bidi="en-US"/>
      </w:rPr>
    </w:lvl>
    <w:lvl w:ilvl="3" w:tplc="933CE9E8">
      <w:numFmt w:val="bullet"/>
      <w:lvlText w:val="•"/>
      <w:lvlJc w:val="left"/>
      <w:pPr>
        <w:ind w:left="5203" w:hanging="718"/>
      </w:pPr>
      <w:rPr>
        <w:rFonts w:hint="default"/>
        <w:lang w:val="en-US" w:eastAsia="en-US" w:bidi="en-US"/>
      </w:rPr>
    </w:lvl>
    <w:lvl w:ilvl="4" w:tplc="069A857C">
      <w:numFmt w:val="bullet"/>
      <w:lvlText w:val="•"/>
      <w:lvlJc w:val="left"/>
      <w:pPr>
        <w:ind w:left="5945" w:hanging="718"/>
      </w:pPr>
      <w:rPr>
        <w:rFonts w:hint="default"/>
        <w:lang w:val="en-US" w:eastAsia="en-US" w:bidi="en-US"/>
      </w:rPr>
    </w:lvl>
    <w:lvl w:ilvl="5" w:tplc="8C342084">
      <w:numFmt w:val="bullet"/>
      <w:lvlText w:val="•"/>
      <w:lvlJc w:val="left"/>
      <w:pPr>
        <w:ind w:left="6687" w:hanging="718"/>
      </w:pPr>
      <w:rPr>
        <w:rFonts w:hint="default"/>
        <w:lang w:val="en-US" w:eastAsia="en-US" w:bidi="en-US"/>
      </w:rPr>
    </w:lvl>
    <w:lvl w:ilvl="6" w:tplc="B9823A28">
      <w:numFmt w:val="bullet"/>
      <w:lvlText w:val="•"/>
      <w:lvlJc w:val="left"/>
      <w:pPr>
        <w:ind w:left="7428" w:hanging="718"/>
      </w:pPr>
      <w:rPr>
        <w:rFonts w:hint="default"/>
        <w:lang w:val="en-US" w:eastAsia="en-US" w:bidi="en-US"/>
      </w:rPr>
    </w:lvl>
    <w:lvl w:ilvl="7" w:tplc="7316AD70">
      <w:numFmt w:val="bullet"/>
      <w:lvlText w:val="•"/>
      <w:lvlJc w:val="left"/>
      <w:pPr>
        <w:ind w:left="8170" w:hanging="718"/>
      </w:pPr>
      <w:rPr>
        <w:rFonts w:hint="default"/>
        <w:lang w:val="en-US" w:eastAsia="en-US" w:bidi="en-US"/>
      </w:rPr>
    </w:lvl>
    <w:lvl w:ilvl="8" w:tplc="33406744">
      <w:numFmt w:val="bullet"/>
      <w:lvlText w:val="•"/>
      <w:lvlJc w:val="left"/>
      <w:pPr>
        <w:ind w:left="8912" w:hanging="718"/>
      </w:pPr>
      <w:rPr>
        <w:rFonts w:hint="default"/>
        <w:lang w:val="en-US" w:eastAsia="en-US" w:bidi="en-US"/>
      </w:rPr>
    </w:lvl>
  </w:abstractNum>
  <w:abstractNum w:abstractNumId="5" w15:restartNumberingAfterBreak="0">
    <w:nsid w:val="6B1C64A7"/>
    <w:multiLevelType w:val="hybridMultilevel"/>
    <w:tmpl w:val="561AA522"/>
    <w:lvl w:ilvl="0" w:tplc="04240001">
      <w:start w:val="1"/>
      <w:numFmt w:val="bullet"/>
      <w:lvlText w:val=""/>
      <w:lvlJc w:val="left"/>
      <w:pPr>
        <w:ind w:left="1142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62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82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02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22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42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62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82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02" w:hanging="360"/>
      </w:pPr>
      <w:rPr>
        <w:rFonts w:ascii="Wingdings" w:hAnsi="Wingdings" w:hint="default"/>
      </w:rPr>
    </w:lvl>
  </w:abstractNum>
  <w:abstractNum w:abstractNumId="6" w15:restartNumberingAfterBreak="0">
    <w:nsid w:val="7A8D407D"/>
    <w:multiLevelType w:val="hybridMultilevel"/>
    <w:tmpl w:val="57A259B6"/>
    <w:lvl w:ilvl="0" w:tplc="26EC906C">
      <w:start w:val="11"/>
      <w:numFmt w:val="decimal"/>
      <w:lvlText w:val="%1"/>
      <w:lvlJc w:val="left"/>
      <w:pPr>
        <w:ind w:left="1827" w:hanging="721"/>
      </w:pPr>
      <w:rPr>
        <w:rFonts w:hint="default"/>
        <w:spacing w:val="-1"/>
        <w:w w:val="110"/>
        <w:lang w:val="en-US" w:eastAsia="en-US" w:bidi="en-US"/>
      </w:rPr>
    </w:lvl>
    <w:lvl w:ilvl="1" w:tplc="0D4464D4">
      <w:numFmt w:val="bullet"/>
      <w:lvlText w:val="•"/>
      <w:lvlJc w:val="left"/>
      <w:pPr>
        <w:ind w:left="2677" w:hanging="721"/>
      </w:pPr>
      <w:rPr>
        <w:rFonts w:hint="default"/>
        <w:lang w:val="en-US" w:eastAsia="en-US" w:bidi="en-US"/>
      </w:rPr>
    </w:lvl>
    <w:lvl w:ilvl="2" w:tplc="74289118">
      <w:numFmt w:val="bullet"/>
      <w:lvlText w:val="•"/>
      <w:lvlJc w:val="left"/>
      <w:pPr>
        <w:ind w:left="3535" w:hanging="721"/>
      </w:pPr>
      <w:rPr>
        <w:rFonts w:hint="default"/>
        <w:lang w:val="en-US" w:eastAsia="en-US" w:bidi="en-US"/>
      </w:rPr>
    </w:lvl>
    <w:lvl w:ilvl="3" w:tplc="AD985110">
      <w:numFmt w:val="bullet"/>
      <w:lvlText w:val="•"/>
      <w:lvlJc w:val="left"/>
      <w:pPr>
        <w:ind w:left="4392" w:hanging="721"/>
      </w:pPr>
      <w:rPr>
        <w:rFonts w:hint="default"/>
        <w:lang w:val="en-US" w:eastAsia="en-US" w:bidi="en-US"/>
      </w:rPr>
    </w:lvl>
    <w:lvl w:ilvl="4" w:tplc="32006F88">
      <w:numFmt w:val="bullet"/>
      <w:lvlText w:val="•"/>
      <w:lvlJc w:val="left"/>
      <w:pPr>
        <w:ind w:left="5250" w:hanging="721"/>
      </w:pPr>
      <w:rPr>
        <w:rFonts w:hint="default"/>
        <w:lang w:val="en-US" w:eastAsia="en-US" w:bidi="en-US"/>
      </w:rPr>
    </w:lvl>
    <w:lvl w:ilvl="5" w:tplc="37B696B2">
      <w:numFmt w:val="bullet"/>
      <w:lvlText w:val="•"/>
      <w:lvlJc w:val="left"/>
      <w:pPr>
        <w:ind w:left="6108" w:hanging="721"/>
      </w:pPr>
      <w:rPr>
        <w:rFonts w:hint="default"/>
        <w:lang w:val="en-US" w:eastAsia="en-US" w:bidi="en-US"/>
      </w:rPr>
    </w:lvl>
    <w:lvl w:ilvl="6" w:tplc="B69CEFF6">
      <w:numFmt w:val="bullet"/>
      <w:lvlText w:val="•"/>
      <w:lvlJc w:val="left"/>
      <w:pPr>
        <w:ind w:left="6965" w:hanging="721"/>
      </w:pPr>
      <w:rPr>
        <w:rFonts w:hint="default"/>
        <w:lang w:val="en-US" w:eastAsia="en-US" w:bidi="en-US"/>
      </w:rPr>
    </w:lvl>
    <w:lvl w:ilvl="7" w:tplc="49CCA294">
      <w:numFmt w:val="bullet"/>
      <w:lvlText w:val="•"/>
      <w:lvlJc w:val="left"/>
      <w:pPr>
        <w:ind w:left="7823" w:hanging="721"/>
      </w:pPr>
      <w:rPr>
        <w:rFonts w:hint="default"/>
        <w:lang w:val="en-US" w:eastAsia="en-US" w:bidi="en-US"/>
      </w:rPr>
    </w:lvl>
    <w:lvl w:ilvl="8" w:tplc="A85E8F08">
      <w:numFmt w:val="bullet"/>
      <w:lvlText w:val="•"/>
      <w:lvlJc w:val="left"/>
      <w:pPr>
        <w:ind w:left="8680" w:hanging="721"/>
      </w:pPr>
      <w:rPr>
        <w:rFonts w:hint="default"/>
        <w:lang w:val="en-US" w:eastAsia="en-US" w:bidi="en-US"/>
      </w:rPr>
    </w:lvl>
  </w:abstractNum>
  <w:num w:numId="1">
    <w:abstractNumId w:val="4"/>
  </w:num>
  <w:num w:numId="2">
    <w:abstractNumId w:val="6"/>
  </w:num>
  <w:num w:numId="3">
    <w:abstractNumId w:val="3"/>
  </w:num>
  <w:num w:numId="4">
    <w:abstractNumId w:val="0"/>
  </w:num>
  <w:num w:numId="5">
    <w:abstractNumId w:val="2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2B34"/>
    <w:rsid w:val="000200E3"/>
    <w:rsid w:val="00023949"/>
    <w:rsid w:val="000478E9"/>
    <w:rsid w:val="00054024"/>
    <w:rsid w:val="00162694"/>
    <w:rsid w:val="00166A9B"/>
    <w:rsid w:val="001B0AFF"/>
    <w:rsid w:val="00280375"/>
    <w:rsid w:val="002F3882"/>
    <w:rsid w:val="00374CCB"/>
    <w:rsid w:val="00442F84"/>
    <w:rsid w:val="004A4475"/>
    <w:rsid w:val="00571E8F"/>
    <w:rsid w:val="005A4586"/>
    <w:rsid w:val="005C495E"/>
    <w:rsid w:val="005D53CE"/>
    <w:rsid w:val="00755276"/>
    <w:rsid w:val="007A63A3"/>
    <w:rsid w:val="007C50BD"/>
    <w:rsid w:val="00842B3D"/>
    <w:rsid w:val="00887D99"/>
    <w:rsid w:val="00895BFB"/>
    <w:rsid w:val="009F3DCA"/>
    <w:rsid w:val="00A222F7"/>
    <w:rsid w:val="00A342AA"/>
    <w:rsid w:val="00AA04B6"/>
    <w:rsid w:val="00AB2A5B"/>
    <w:rsid w:val="00B31AA7"/>
    <w:rsid w:val="00B34BE0"/>
    <w:rsid w:val="00BC78EC"/>
    <w:rsid w:val="00C323CA"/>
    <w:rsid w:val="00C44A11"/>
    <w:rsid w:val="00C8256B"/>
    <w:rsid w:val="00C92B34"/>
    <w:rsid w:val="00D0035E"/>
    <w:rsid w:val="00DD2330"/>
    <w:rsid w:val="00E071D2"/>
    <w:rsid w:val="00E145BF"/>
    <w:rsid w:val="00E253B5"/>
    <w:rsid w:val="00EA7410"/>
    <w:rsid w:val="00F330CD"/>
    <w:rsid w:val="00F34A05"/>
    <w:rsid w:val="00FA0020"/>
    <w:rsid w:val="00FB5F5F"/>
    <w:rsid w:val="00FC4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B759E43"/>
  <w15:docId w15:val="{A1241E3C-8E05-471D-96D6-07921F9DB6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Pr>
      <w:rFonts w:ascii="Arial" w:eastAsia="Arial" w:hAnsi="Arial" w:cs="Arial"/>
      <w:lang w:bidi="en-US"/>
    </w:rPr>
  </w:style>
  <w:style w:type="paragraph" w:styleId="Naslov1">
    <w:name w:val="heading 1"/>
    <w:basedOn w:val="Navaden"/>
    <w:uiPriority w:val="9"/>
    <w:qFormat/>
    <w:pPr>
      <w:ind w:left="353"/>
      <w:outlineLvl w:val="0"/>
    </w:pPr>
    <w:rPr>
      <w:b/>
      <w:bCs/>
      <w:sz w:val="27"/>
      <w:szCs w:val="27"/>
    </w:rPr>
  </w:style>
  <w:style w:type="paragraph" w:styleId="Naslov2">
    <w:name w:val="heading 2"/>
    <w:basedOn w:val="Navaden"/>
    <w:uiPriority w:val="9"/>
    <w:unhideWhenUsed/>
    <w:qFormat/>
    <w:pPr>
      <w:outlineLvl w:val="1"/>
    </w:pPr>
    <w:rPr>
      <w:sz w:val="27"/>
      <w:szCs w:val="27"/>
    </w:rPr>
  </w:style>
  <w:style w:type="paragraph" w:styleId="Naslov3">
    <w:name w:val="heading 3"/>
    <w:basedOn w:val="Navaden"/>
    <w:uiPriority w:val="9"/>
    <w:unhideWhenUsed/>
    <w:qFormat/>
    <w:pPr>
      <w:ind w:left="357" w:right="899"/>
      <w:outlineLvl w:val="2"/>
    </w:pPr>
    <w:rPr>
      <w:sz w:val="23"/>
      <w:szCs w:val="23"/>
    </w:rPr>
  </w:style>
  <w:style w:type="paragraph" w:styleId="Naslov4">
    <w:name w:val="heading 4"/>
    <w:basedOn w:val="Navaden"/>
    <w:uiPriority w:val="9"/>
    <w:unhideWhenUsed/>
    <w:qFormat/>
    <w:pPr>
      <w:ind w:left="1827" w:hanging="722"/>
      <w:outlineLvl w:val="3"/>
    </w:pPr>
  </w:style>
  <w:style w:type="paragraph" w:styleId="Naslov5">
    <w:name w:val="heading 5"/>
    <w:basedOn w:val="Navaden"/>
    <w:uiPriority w:val="9"/>
    <w:unhideWhenUsed/>
    <w:qFormat/>
    <w:pPr>
      <w:ind w:left="349"/>
      <w:outlineLvl w:val="4"/>
    </w:pPr>
    <w:rPr>
      <w:b/>
      <w:bCs/>
      <w:sz w:val="21"/>
      <w:szCs w:val="2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lobesedila">
    <w:name w:val="Body Text"/>
    <w:basedOn w:val="Navaden"/>
    <w:uiPriority w:val="1"/>
    <w:qFormat/>
    <w:rPr>
      <w:sz w:val="21"/>
      <w:szCs w:val="21"/>
    </w:rPr>
  </w:style>
  <w:style w:type="paragraph" w:styleId="Odstavekseznama">
    <w:name w:val="List Paragraph"/>
    <w:basedOn w:val="Navaden"/>
    <w:uiPriority w:val="1"/>
    <w:qFormat/>
    <w:pPr>
      <w:ind w:left="1827" w:hanging="722"/>
    </w:pPr>
  </w:style>
  <w:style w:type="paragraph" w:customStyle="1" w:styleId="TableParagraph">
    <w:name w:val="Table Paragraph"/>
    <w:basedOn w:val="Navaden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572</Words>
  <Characters>3267</Characters>
  <Application>Microsoft Office Word</Application>
  <DocSecurity>0</DocSecurity>
  <Lines>27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Radež Andrej</dc:creator>
  <cp:lastModifiedBy>Tomšič Mojca</cp:lastModifiedBy>
  <cp:revision>2</cp:revision>
  <dcterms:created xsi:type="dcterms:W3CDTF">2023-12-22T14:37:00Z</dcterms:created>
  <dcterms:modified xsi:type="dcterms:W3CDTF">2023-12-22T14:37:00Z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2023-10-24T00:00:00Z</vt:filetime>
  </property>
  <property fmtid="{D5CDD505-2E9C-101B-9397-08002B2CF9AE}" pid="3" name="Creator">
    <vt:lpwstr>OmniPage CSDK 19</vt:lpwstr>
  </property>
  <property fmtid="{D5CDD505-2E9C-101B-9397-08002B2CF9AE}" pid="4" name="LastSaved">
    <vt:filetime>2023-10-26T00:00:00Z</vt:filetime>
  </property>
</Properties>
</file>